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85" w:rsidRPr="0052564C" w:rsidRDefault="006E7D85" w:rsidP="006E7D8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52564C">
        <w:rPr>
          <w:rFonts w:ascii="Arial" w:hAnsi="Arial" w:cs="Arial"/>
          <w:shd w:val="clear" w:color="auto" w:fill="FFFFFF"/>
          <w:lang w:val="hr-HR"/>
        </w:rPr>
        <w:t>Na temelju članka 107. Zakona o odgoju i obrazovanju u osnovnoj i srednjoj školi (NN  87/08, 86/09, 92/10, 105/10- ispravak, 90/11, 16/12, 86/12, 126/12- pročišćeni tekst, 94/13, 152/14,</w:t>
      </w:r>
      <w:r w:rsidR="00B03248" w:rsidRPr="0052564C">
        <w:rPr>
          <w:rFonts w:ascii="Arial" w:hAnsi="Arial" w:cs="Arial"/>
          <w:shd w:val="clear" w:color="auto" w:fill="FFFFFF"/>
          <w:lang w:val="hr-HR"/>
        </w:rPr>
        <w:t xml:space="preserve"> 7/17</w:t>
      </w:r>
      <w:r w:rsidR="00CD7610" w:rsidRPr="0052564C">
        <w:rPr>
          <w:rFonts w:ascii="Arial" w:hAnsi="Arial" w:cs="Arial"/>
          <w:shd w:val="clear" w:color="auto" w:fill="FFFFFF"/>
          <w:lang w:val="hr-HR"/>
        </w:rPr>
        <w:t>, 68/18</w:t>
      </w:r>
      <w:r w:rsidRPr="0052564C">
        <w:rPr>
          <w:rFonts w:ascii="Arial" w:hAnsi="Arial" w:cs="Arial"/>
          <w:shd w:val="clear" w:color="auto" w:fill="FFFFFF"/>
          <w:lang w:val="hr-HR"/>
        </w:rPr>
        <w:t>)</w:t>
      </w:r>
      <w:r w:rsidR="00D02F55">
        <w:rPr>
          <w:rFonts w:ascii="Arial" w:hAnsi="Arial" w:cs="Arial"/>
          <w:shd w:val="clear" w:color="auto" w:fill="FFFFFF"/>
          <w:lang w:val="hr-HR"/>
        </w:rPr>
        <w:t xml:space="preserve"> te Pravilnika o načinu i postupku zapošljavanja u Ekonomskoj školi Pula (KLASA:</w:t>
      </w:r>
      <w:r w:rsidR="00D02F55" w:rsidRPr="00D02F55">
        <w:rPr>
          <w:rFonts w:ascii="Arial" w:hAnsi="Arial" w:cs="Arial"/>
          <w:shd w:val="clear" w:color="auto" w:fill="FFFFFF"/>
          <w:lang w:val="hr-HR"/>
        </w:rPr>
        <w:t xml:space="preserve"> 600-01/19-03/13 URBROJ: 2163-04-02/1-19-2</w:t>
      </w:r>
      <w:r w:rsidR="00D02F55">
        <w:rPr>
          <w:rFonts w:ascii="Arial" w:hAnsi="Arial" w:cs="Arial"/>
          <w:shd w:val="clear" w:color="auto" w:fill="FFFFFF"/>
          <w:lang w:val="hr-HR"/>
        </w:rPr>
        <w:t xml:space="preserve"> od 26.4.2019. godine), </w:t>
      </w:r>
      <w:r w:rsidRPr="0052564C">
        <w:rPr>
          <w:rFonts w:ascii="Arial" w:hAnsi="Arial" w:cs="Arial"/>
          <w:shd w:val="clear" w:color="auto" w:fill="FFFFFF"/>
          <w:lang w:val="hr-HR"/>
        </w:rPr>
        <w:t xml:space="preserve"> Ekonomska škola Pula, Kovačićeva 3, </w:t>
      </w:r>
      <w:r w:rsidR="005E3A49" w:rsidRPr="0052564C">
        <w:rPr>
          <w:rFonts w:ascii="Arial" w:hAnsi="Arial" w:cs="Arial"/>
          <w:shd w:val="clear" w:color="auto" w:fill="FFFFFF"/>
          <w:lang w:val="hr-HR"/>
        </w:rPr>
        <w:t>OIB:</w:t>
      </w:r>
      <w:r w:rsidRPr="0052564C">
        <w:rPr>
          <w:rFonts w:ascii="Arial" w:hAnsi="Arial" w:cs="Arial"/>
          <w:shd w:val="clear" w:color="auto" w:fill="FFFFFF"/>
          <w:lang w:val="hr-HR"/>
        </w:rPr>
        <w:t>47059499324, raspisuje</w:t>
      </w:r>
    </w:p>
    <w:p w:rsidR="006E7D85" w:rsidRDefault="006E7D85" w:rsidP="00D02F5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C54230" w:rsidRPr="0052564C" w:rsidRDefault="00C54230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52564C" w:rsidRDefault="006E7D85" w:rsidP="006E7D85">
      <w:pPr>
        <w:spacing w:line="240" w:lineRule="auto"/>
        <w:contextualSpacing/>
        <w:jc w:val="center"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b/>
          <w:shd w:val="clear" w:color="auto" w:fill="FFFFFF"/>
          <w:lang w:val="hr-HR"/>
        </w:rPr>
        <w:t>N A T J E Č A J</w:t>
      </w:r>
    </w:p>
    <w:p w:rsidR="006E7D85" w:rsidRPr="0052564C" w:rsidRDefault="0096014F" w:rsidP="006E7D85">
      <w:pPr>
        <w:spacing w:line="240" w:lineRule="auto"/>
        <w:contextualSpacing/>
        <w:jc w:val="center"/>
        <w:rPr>
          <w:rFonts w:ascii="Arial" w:hAnsi="Arial" w:cs="Arial"/>
          <w:shd w:val="clear" w:color="auto" w:fill="FFFFFF"/>
          <w:lang w:val="hr-HR"/>
        </w:rPr>
      </w:pPr>
      <w:r>
        <w:rPr>
          <w:rFonts w:ascii="Arial" w:hAnsi="Arial" w:cs="Arial"/>
          <w:shd w:val="clear" w:color="auto" w:fill="FFFFFF"/>
          <w:lang w:val="hr-HR"/>
        </w:rPr>
        <w:t>za radno mjesto</w:t>
      </w:r>
    </w:p>
    <w:p w:rsidR="006E7D85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4F7142" w:rsidRPr="0052564C" w:rsidRDefault="004F7142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91140D" w:rsidRDefault="006E7D85" w:rsidP="0096014F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lang w:val="hr-HR" w:eastAsia="hr-HR"/>
        </w:rPr>
        <w:t xml:space="preserve">• </w:t>
      </w:r>
      <w:r w:rsidR="0096014F" w:rsidRPr="0096014F">
        <w:rPr>
          <w:rFonts w:ascii="Arial" w:hAnsi="Arial" w:cs="Arial"/>
          <w:b/>
          <w:lang w:val="hr-HR" w:eastAsia="hr-HR"/>
        </w:rPr>
        <w:t>Nastavnik/ca</w:t>
      </w:r>
      <w:r w:rsidR="0096014F" w:rsidRPr="0096014F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3C5DC6">
        <w:rPr>
          <w:rFonts w:ascii="Arial" w:hAnsi="Arial" w:cs="Arial"/>
          <w:b/>
          <w:shd w:val="clear" w:color="auto" w:fill="FFFFFF"/>
          <w:lang w:val="hr-HR"/>
        </w:rPr>
        <w:t>engleskog jezika,</w:t>
      </w:r>
      <w:r w:rsidR="00D02F55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3C5DC6" w:rsidRPr="0091140D">
        <w:rPr>
          <w:rFonts w:ascii="Arial" w:hAnsi="Arial" w:cs="Arial"/>
          <w:b/>
          <w:shd w:val="clear" w:color="auto" w:fill="FFFFFF"/>
          <w:lang w:val="hr-HR"/>
        </w:rPr>
        <w:t>ne</w:t>
      </w:r>
      <w:r w:rsidR="00AF6211" w:rsidRPr="0091140D">
        <w:rPr>
          <w:rFonts w:ascii="Arial" w:hAnsi="Arial" w:cs="Arial"/>
          <w:b/>
          <w:shd w:val="clear" w:color="auto" w:fill="FFFFFF"/>
          <w:lang w:val="hr-HR"/>
        </w:rPr>
        <w:t>određeno</w:t>
      </w:r>
      <w:r w:rsidR="00D02F55" w:rsidRPr="0091140D">
        <w:rPr>
          <w:rFonts w:ascii="Arial" w:hAnsi="Arial" w:cs="Arial"/>
          <w:b/>
          <w:shd w:val="clear" w:color="auto" w:fill="FFFFFF"/>
          <w:lang w:val="hr-HR"/>
        </w:rPr>
        <w:t xml:space="preserve"> nepuno</w:t>
      </w:r>
      <w:r w:rsidR="00AF6211" w:rsidRPr="0091140D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B03248" w:rsidRPr="0091140D">
        <w:rPr>
          <w:rFonts w:ascii="Arial" w:hAnsi="Arial" w:cs="Arial"/>
          <w:b/>
          <w:shd w:val="clear" w:color="auto" w:fill="FFFFFF"/>
          <w:lang w:val="hr-HR"/>
        </w:rPr>
        <w:t>radno vrijeme</w:t>
      </w:r>
      <w:r w:rsidR="003C5DC6" w:rsidRPr="0091140D">
        <w:rPr>
          <w:rFonts w:ascii="Arial" w:hAnsi="Arial" w:cs="Arial"/>
          <w:b/>
          <w:shd w:val="clear" w:color="auto" w:fill="FFFFFF"/>
          <w:lang w:val="hr-HR"/>
        </w:rPr>
        <w:t>, 15 sati</w:t>
      </w:r>
      <w:r w:rsidR="00D02F55" w:rsidRPr="0091140D">
        <w:rPr>
          <w:rFonts w:ascii="Arial" w:hAnsi="Arial" w:cs="Arial"/>
          <w:b/>
          <w:shd w:val="clear" w:color="auto" w:fill="FFFFFF"/>
          <w:lang w:val="hr-HR"/>
        </w:rPr>
        <w:t xml:space="preserve"> nastave </w:t>
      </w:r>
      <w:r w:rsidR="0096014F" w:rsidRPr="0091140D">
        <w:rPr>
          <w:rFonts w:ascii="Arial" w:hAnsi="Arial" w:cs="Arial"/>
          <w:b/>
          <w:shd w:val="clear" w:color="auto" w:fill="FFFFFF"/>
          <w:lang w:val="hr-HR"/>
        </w:rPr>
        <w:t>s pripadajućom satnicom</w:t>
      </w:r>
      <w:r w:rsidR="003C5DC6" w:rsidRPr="0091140D">
        <w:rPr>
          <w:rFonts w:ascii="Arial" w:hAnsi="Arial" w:cs="Arial"/>
          <w:b/>
          <w:shd w:val="clear" w:color="auto" w:fill="FFFFFF"/>
          <w:lang w:val="hr-HR"/>
        </w:rPr>
        <w:t xml:space="preserve">, </w:t>
      </w:r>
      <w:r w:rsidRPr="0091140D">
        <w:rPr>
          <w:rFonts w:ascii="Arial" w:hAnsi="Arial" w:cs="Arial"/>
          <w:b/>
          <w:shd w:val="clear" w:color="auto" w:fill="FFFFFF"/>
          <w:lang w:val="hr-HR"/>
        </w:rPr>
        <w:t>1 izvršitelj/ica</w:t>
      </w:r>
      <w:r w:rsidR="00144B1E" w:rsidRPr="0091140D">
        <w:rPr>
          <w:rFonts w:ascii="Arial" w:hAnsi="Arial" w:cs="Arial"/>
          <w:b/>
          <w:shd w:val="clear" w:color="auto" w:fill="FFFFFF"/>
          <w:lang w:val="hr-HR"/>
        </w:rPr>
        <w:t xml:space="preserve"> (m/ž)</w:t>
      </w:r>
    </w:p>
    <w:p w:rsidR="0096014F" w:rsidRPr="0091140D" w:rsidRDefault="0096014F" w:rsidP="0096014F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b/>
          <w:shd w:val="clear" w:color="auto" w:fill="FFFFFF"/>
          <w:lang w:val="hr-HR"/>
        </w:rPr>
        <w:t>UVJETI:</w:t>
      </w:r>
    </w:p>
    <w:p w:rsidR="00144B1E" w:rsidRPr="00144B1E" w:rsidRDefault="00DC1A72" w:rsidP="00DC1A72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 xml:space="preserve">Opći uvjeti za zasnivanje radnog odnosa propisani Zakonom o radu </w:t>
      </w:r>
    </w:p>
    <w:p w:rsidR="00DC1A72" w:rsidRPr="00144B1E" w:rsidRDefault="00144B1E" w:rsidP="00DC1A72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r>
        <w:rPr>
          <w:rFonts w:ascii="Arial" w:hAnsi="Arial" w:cs="Arial"/>
          <w:color w:val="333333"/>
          <w:shd w:val="clear" w:color="auto" w:fill="FFFFFF"/>
        </w:rPr>
        <w:t>P</w:t>
      </w:r>
      <w:r w:rsidR="00DC1A72" w:rsidRPr="0052564C">
        <w:rPr>
          <w:rFonts w:ascii="Arial" w:hAnsi="Arial" w:cs="Arial"/>
          <w:color w:val="333333"/>
          <w:shd w:val="clear" w:color="auto" w:fill="FFFFFF"/>
        </w:rPr>
        <w:t>osebni uvjeti propisani Zakonom o odgoju i obrazovanju u osnovnoj i srednjoj školi („Narodne novine“ br. 87/08, 86/09, 92/10, 105/10, 90/11, 16/12, 86/12, 12</w:t>
      </w:r>
      <w:r w:rsidR="00CD7610" w:rsidRPr="0052564C">
        <w:rPr>
          <w:rFonts w:ascii="Arial" w:hAnsi="Arial" w:cs="Arial"/>
          <w:color w:val="333333"/>
          <w:shd w:val="clear" w:color="auto" w:fill="FFFFFF"/>
        </w:rPr>
        <w:t>6/12, 94/13,152/14, 7/17, 68/18</w:t>
      </w:r>
      <w:r w:rsidR="00DC1A72" w:rsidRPr="0052564C"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  <w:shd w:val="clear" w:color="auto" w:fill="FFFFFF"/>
        </w:rPr>
        <w:t xml:space="preserve"> I Pravilnikom o stručnoj spremi I pedagoško- psihološkom obrazovanju nastavnika u srednjem školstvu (NN 1/96, 80/99)</w:t>
      </w:r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lang w:val="hr-HR" w:eastAsia="hr-HR"/>
        </w:rPr>
      </w:pPr>
    </w:p>
    <w:p w:rsidR="005E3A49" w:rsidRPr="0052564C" w:rsidRDefault="00DC1A72" w:rsidP="005E3A4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>Uz</w:t>
      </w:r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vlastoručno potpisanu </w:t>
      </w:r>
      <w:r w:rsidRPr="0052564C">
        <w:rPr>
          <w:rFonts w:ascii="Arial" w:hAnsi="Arial" w:cs="Arial"/>
          <w:color w:val="333333"/>
          <w:shd w:val="clear" w:color="auto" w:fill="FFFFFF"/>
        </w:rPr>
        <w:t>prijavu na natječaj kandidati su dužni priložiti:</w:t>
      </w:r>
    </w:p>
    <w:p w:rsidR="00144B1E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4F7142">
        <w:rPr>
          <w:rFonts w:ascii="Arial" w:hAnsi="Arial" w:cs="Arial"/>
          <w:color w:val="333333"/>
          <w:shd w:val="clear" w:color="auto" w:fill="FFFFFF"/>
        </w:rPr>
        <w:t>životopis</w:t>
      </w:r>
    </w:p>
    <w:p w:rsidR="00144B1E" w:rsidRPr="004F7142" w:rsidRDefault="00144B1E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r w:rsidRPr="004F7142">
        <w:rPr>
          <w:rFonts w:ascii="Arial" w:hAnsi="Arial" w:cs="Arial"/>
          <w:color w:val="333333"/>
        </w:rPr>
        <w:t>d</w:t>
      </w:r>
      <w:r w:rsidR="005E3A49" w:rsidRPr="004F7142">
        <w:rPr>
          <w:rFonts w:ascii="Arial" w:hAnsi="Arial" w:cs="Arial"/>
          <w:color w:val="333333"/>
          <w:lang w:val="hr-HR" w:eastAsia="hr-HR"/>
        </w:rPr>
        <w:t xml:space="preserve">okaz o </w:t>
      </w:r>
      <w:r w:rsidRPr="004F7142">
        <w:rPr>
          <w:rFonts w:ascii="Arial" w:hAnsi="Arial" w:cs="Arial"/>
          <w:color w:val="333333"/>
          <w:lang w:val="hr-HR" w:eastAsia="hr-HR"/>
        </w:rPr>
        <w:t>stečenoj stručnoj spremi</w:t>
      </w:r>
    </w:p>
    <w:p w:rsidR="00144B1E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r w:rsidRPr="004F7142">
        <w:rPr>
          <w:rFonts w:ascii="Arial" w:hAnsi="Arial" w:cs="Arial"/>
          <w:color w:val="333333"/>
          <w:shd w:val="clear" w:color="auto" w:fill="FFFFFF"/>
        </w:rPr>
        <w:t xml:space="preserve">dokaz o državljanstvu </w:t>
      </w:r>
    </w:p>
    <w:p w:rsidR="00144B1E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r w:rsidRPr="004F7142">
        <w:rPr>
          <w:rFonts w:ascii="Arial" w:hAnsi="Arial" w:cs="Arial"/>
          <w:color w:val="333333"/>
          <w:shd w:val="clear" w:color="auto" w:fill="FFFFFF"/>
        </w:rPr>
        <w:t>uvjerenje da se protiv kandidata ne vodi kazneni postupak glede zapreka za zasnivanje radnog odnosa iz članka 106. Zakona o odgoju i obrazovanju u osnovnoj i srednjoj školi (ne starije od 6 mjeseci</w:t>
      </w:r>
      <w:r w:rsidR="00144B1E" w:rsidRPr="004F7142">
        <w:rPr>
          <w:rFonts w:ascii="Arial" w:hAnsi="Arial" w:cs="Arial"/>
          <w:color w:val="333333"/>
          <w:shd w:val="clear" w:color="auto" w:fill="FFFFFF"/>
        </w:rPr>
        <w:t>)</w:t>
      </w:r>
    </w:p>
    <w:p w:rsidR="00BB2959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r w:rsidRPr="004F7142">
        <w:rPr>
          <w:rFonts w:ascii="Arial" w:hAnsi="Arial" w:cs="Arial"/>
          <w:color w:val="333333"/>
          <w:shd w:val="clear" w:color="auto" w:fill="FFFFFF"/>
        </w:rPr>
        <w:t>elektronički zapis o radno-pravnom statusu (potvrdu o podacima evidentiranim u matičnoj evidenciji Hrvatskog zavoda za mirovinsko osiguranje)</w:t>
      </w:r>
    </w:p>
    <w:p w:rsidR="0096014F" w:rsidRDefault="00BB2959" w:rsidP="00DC1A72">
      <w:pPr>
        <w:spacing w:line="240" w:lineRule="auto"/>
        <w:contextualSpacing/>
        <w:rPr>
          <w:rFonts w:ascii="Arial" w:hAnsi="Arial" w:cs="Arial"/>
          <w:color w:val="333333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>Na natječaj se mogu ravnopravno javiti osobe oba spola.</w:t>
      </w:r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</w:p>
    <w:p w:rsidR="00541F68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>Kandidati potrebne dokumente dostavljaju u neovjerenim preslikama, a nakon odabira kandidata, a prije potpisivanja ugovora o radu, odabrani kandidat će dostaviti originale dokumenata ili ovjerene preslike.</w:t>
      </w:r>
    </w:p>
    <w:p w:rsidR="00DC1A72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</w:rPr>
      </w:pPr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 xml:space="preserve">Kandidat koji se poziva na pravo prednosti pri zapošljavanju prema posebnim propisima, dužan je u prijavi na natječaj pozvati se na to pravo i priložiti sve potrebne dokaze o ostvarivanju prava prednosti te ima prednost u odnosu na ostale kandidate samo pod jednakim uvjetima. </w:t>
      </w:r>
    </w:p>
    <w:p w:rsidR="00DC1A72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>Kandidat koji se poziva na pravo prednosti pri zapošljavanju u skladu s člankom 102. Zakona o hrvatskim braniteljima iz Domovinskog rata i članovima njihovih obitelji („Narodne novine“ br.121/17.), dužan je uz prijavu na natječaj, osim dokaza o ispunjavanju traženih uvjeta, dostaviti i sve dokaze o ostvarivanju prava prednosti prilikom zapošljavanja iz članka 103. Zakona o hrvatskim i braniteljima iz Domovinskog rata i članovima njihovih obitelji, a koji su objavljeni na poveznici Ministarstva hrvatskih branitelja:</w:t>
      </w:r>
      <w:r w:rsidRPr="0052564C">
        <w:rPr>
          <w:rFonts w:ascii="Arial" w:hAnsi="Arial" w:cs="Arial"/>
          <w:color w:val="333333"/>
        </w:rPr>
        <w:br/>
      </w:r>
      <w:hyperlink r:id="rId5" w:history="1">
        <w:r w:rsidRPr="0052564C">
          <w:rPr>
            <w:rStyle w:val="Hiperveza"/>
            <w:rFonts w:ascii="Arial" w:hAnsi="Arial" w:cs="Arial"/>
            <w:color w:val="337AB7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</w:rPr>
      </w:pP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lastRenderedPageBreak/>
        <w:t xml:space="preserve">S kandidatima prijavljenima na natječaj koji su pravodobno dostavili potpunu prijavu sa svim prilozima odnosno ispravama, a ispunjavaju uvjete natječaja, obavit će se provjera znanja (testiranje), </w:t>
      </w:r>
      <w:r w:rsidR="0096014F">
        <w:rPr>
          <w:rFonts w:ascii="Arial" w:hAnsi="Arial" w:cs="Arial"/>
          <w:color w:val="333333"/>
          <w:shd w:val="clear" w:color="auto" w:fill="FFFFFF"/>
        </w:rPr>
        <w:t>praktična provjera sposobnosti i</w:t>
      </w:r>
      <w:r w:rsidRPr="0052564C">
        <w:rPr>
          <w:rFonts w:ascii="Arial" w:hAnsi="Arial" w:cs="Arial"/>
          <w:color w:val="333333"/>
          <w:shd w:val="clear" w:color="auto" w:fill="FFFFFF"/>
        </w:rPr>
        <w:t xml:space="preserve"> vještina te razgovor s kandidatima (intervju). </w:t>
      </w: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</w:p>
    <w:p w:rsidR="00322EB3" w:rsidRPr="0052564C" w:rsidRDefault="00CD7610" w:rsidP="00DC1A72">
      <w:pPr>
        <w:spacing w:line="240" w:lineRule="auto"/>
        <w:contextualSpacing/>
        <w:jc w:val="both"/>
        <w:rPr>
          <w:rFonts w:ascii="Arial" w:hAnsi="Arial" w:cs="Arial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>Na mrež</w:t>
      </w:r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noj stranici škole </w:t>
      </w:r>
      <w:hyperlink r:id="rId6" w:history="1">
        <w:r w:rsidR="00BB2959" w:rsidRPr="0052564C">
          <w:rPr>
            <w:rStyle w:val="Hiperveza"/>
            <w:rFonts w:ascii="Arial" w:hAnsi="Arial" w:cs="Arial"/>
          </w:rPr>
          <w:t>http://ss-ekonomska-pu.skole.hr/</w:t>
        </w:r>
      </w:hyperlink>
      <w:r w:rsidR="00BB2959" w:rsidRPr="0052564C">
        <w:rPr>
          <w:rFonts w:ascii="Arial" w:hAnsi="Arial" w:cs="Arial"/>
        </w:rPr>
        <w:t xml:space="preserve"> </w:t>
      </w:r>
      <w:r w:rsidR="00322EB3" w:rsidRPr="0052564C">
        <w:rPr>
          <w:rFonts w:ascii="Arial" w:hAnsi="Arial" w:cs="Arial"/>
        </w:rPr>
        <w:t>objavit će se obavijest i uputa kandidatima o</w:t>
      </w:r>
      <w:r w:rsidR="00BB2959" w:rsidRPr="0052564C">
        <w:rPr>
          <w:rFonts w:ascii="Arial" w:hAnsi="Arial" w:cs="Arial"/>
        </w:rPr>
        <w:t xml:space="preserve"> </w:t>
      </w:r>
      <w:r w:rsidR="00322EB3" w:rsidRPr="0052564C">
        <w:rPr>
          <w:rFonts w:ascii="Arial" w:hAnsi="Arial" w:cs="Arial"/>
        </w:rPr>
        <w:t xml:space="preserve">izvorima </w:t>
      </w:r>
      <w:r w:rsidR="00BB2959" w:rsidRPr="0052564C">
        <w:rPr>
          <w:rFonts w:ascii="Arial" w:hAnsi="Arial" w:cs="Arial"/>
        </w:rPr>
        <w:t>za pri</w:t>
      </w:r>
      <w:r w:rsidR="00322EB3" w:rsidRPr="0052564C">
        <w:rPr>
          <w:rFonts w:ascii="Arial" w:hAnsi="Arial" w:cs="Arial"/>
        </w:rPr>
        <w:t xml:space="preserve">premu kandidata za vrednovanje te </w:t>
      </w:r>
      <w:r w:rsidR="00BB2959" w:rsidRPr="0052564C">
        <w:rPr>
          <w:rFonts w:ascii="Arial" w:hAnsi="Arial" w:cs="Arial"/>
        </w:rPr>
        <w:t>vrijeme i</w:t>
      </w:r>
      <w:r w:rsidRPr="0052564C">
        <w:rPr>
          <w:rFonts w:ascii="Arial" w:hAnsi="Arial" w:cs="Arial"/>
        </w:rPr>
        <w:t xml:space="preserve"> mjesto održavanja testiranja.</w:t>
      </w:r>
      <w:r w:rsidR="00322EB3" w:rsidRPr="0052564C">
        <w:rPr>
          <w:rFonts w:ascii="Arial" w:hAnsi="Arial" w:cs="Arial"/>
        </w:rPr>
        <w:t xml:space="preserve"> Obavijest će se objaviti minimalno </w:t>
      </w:r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5 dana prije datuma održavanja testiranja.</w:t>
      </w:r>
    </w:p>
    <w:p w:rsidR="0096014F" w:rsidRDefault="00DC1A72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Kandidati prijavom na natječaj daju suglasnost za obradu osobnih podataka navedenih na svim dostavljenim prilozima odnosno ispravama za potrebe provedbe natječajnog postupka sukladno važećim propisima o zaštiti osobnih podataka.</w:t>
      </w:r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Pr="0052564C">
        <w:rPr>
          <w:rFonts w:ascii="Arial" w:hAnsi="Arial" w:cs="Arial"/>
          <w:color w:val="333333"/>
        </w:rPr>
        <w:br/>
      </w:r>
      <w:r w:rsidRPr="004F7142">
        <w:rPr>
          <w:rFonts w:ascii="Arial" w:hAnsi="Arial" w:cs="Arial"/>
          <w:color w:val="333333"/>
          <w:shd w:val="clear" w:color="auto" w:fill="FFFFFF"/>
        </w:rPr>
        <w:t>Rok za podnošenja prijave na natječaj j</w:t>
      </w:r>
      <w:r w:rsidR="0096014F">
        <w:rPr>
          <w:rFonts w:ascii="Arial" w:hAnsi="Arial" w:cs="Arial"/>
          <w:color w:val="333333"/>
          <w:shd w:val="clear" w:color="auto" w:fill="FFFFFF"/>
        </w:rPr>
        <w:t>e osam dana od objave natječaja</w:t>
      </w:r>
      <w:r w:rsidR="0096014F" w:rsidRPr="0096014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6014F" w:rsidRPr="004F7142">
        <w:rPr>
          <w:rFonts w:ascii="Arial" w:hAnsi="Arial" w:cs="Arial"/>
          <w:color w:val="333333"/>
          <w:shd w:val="clear" w:color="auto" w:fill="FFFFFF"/>
        </w:rPr>
        <w:t>na mrežnim stranicama i oglasnoj ploči škole i Hrvatskog zavoda za zapošljavanje.</w:t>
      </w:r>
    </w:p>
    <w:p w:rsidR="0096014F" w:rsidRPr="0096014F" w:rsidRDefault="0096014F" w:rsidP="00DC1A72">
      <w:pPr>
        <w:spacing w:line="240" w:lineRule="auto"/>
        <w:contextualSpacing/>
        <w:rPr>
          <w:rFonts w:ascii="Arial" w:hAnsi="Arial" w:cs="Arial"/>
          <w:b/>
          <w:color w:val="333333"/>
          <w:shd w:val="clear" w:color="auto" w:fill="FFFFFF"/>
        </w:rPr>
      </w:pPr>
      <w:r w:rsidRPr="004F7142">
        <w:rPr>
          <w:rFonts w:ascii="Arial" w:hAnsi="Arial" w:cs="Arial"/>
          <w:color w:val="333333"/>
        </w:rPr>
        <w:br/>
      </w:r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Natječaj je otvoren </w:t>
      </w:r>
      <w:r w:rsidR="0052564C" w:rsidRPr="0096014F">
        <w:rPr>
          <w:rFonts w:ascii="Arial" w:hAnsi="Arial" w:cs="Arial"/>
          <w:b/>
          <w:color w:val="333333"/>
          <w:shd w:val="clear" w:color="auto" w:fill="FFFFFF"/>
        </w:rPr>
        <w:t xml:space="preserve">od </w:t>
      </w:r>
      <w:r w:rsidRPr="0096014F">
        <w:rPr>
          <w:rFonts w:ascii="Arial" w:hAnsi="Arial" w:cs="Arial"/>
          <w:b/>
          <w:color w:val="333333"/>
          <w:shd w:val="clear" w:color="auto" w:fill="FFFFFF"/>
        </w:rPr>
        <w:t>6. do 14</w:t>
      </w:r>
      <w:r w:rsidR="00CD7610" w:rsidRPr="0096014F">
        <w:rPr>
          <w:rFonts w:ascii="Arial" w:hAnsi="Arial" w:cs="Arial"/>
          <w:b/>
          <w:color w:val="333333"/>
          <w:shd w:val="clear" w:color="auto" w:fill="FFFFFF"/>
        </w:rPr>
        <w:t xml:space="preserve">. </w:t>
      </w:r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rujna </w:t>
      </w:r>
      <w:r w:rsidR="00CD7610" w:rsidRPr="0096014F">
        <w:rPr>
          <w:rFonts w:ascii="Arial" w:hAnsi="Arial" w:cs="Arial"/>
          <w:b/>
          <w:color w:val="333333"/>
          <w:shd w:val="clear" w:color="auto" w:fill="FFFFFF"/>
        </w:rPr>
        <w:t>2019. godine</w:t>
      </w:r>
      <w:r w:rsidRPr="0096014F">
        <w:rPr>
          <w:rFonts w:ascii="Arial" w:hAnsi="Arial" w:cs="Arial"/>
          <w:b/>
          <w:color w:val="333333"/>
          <w:shd w:val="clear" w:color="auto" w:fill="FFFFFF"/>
        </w:rPr>
        <w:t>.</w:t>
      </w:r>
    </w:p>
    <w:p w:rsidR="0096014F" w:rsidRDefault="0096014F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541F68" w:rsidRPr="004F7142" w:rsidRDefault="00DC1A72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4F7142">
        <w:rPr>
          <w:rFonts w:ascii="Arial" w:hAnsi="Arial" w:cs="Arial"/>
          <w:color w:val="333333"/>
          <w:shd w:val="clear" w:color="auto" w:fill="FFFFFF"/>
        </w:rPr>
        <w:t>Prijave  s potrebnom dokumentacijom dostavljaju se osobno ili poštom na adresu:</w:t>
      </w:r>
      <w:r w:rsidRPr="004F7142">
        <w:rPr>
          <w:rFonts w:ascii="Arial" w:hAnsi="Arial" w:cs="Arial"/>
          <w:color w:val="333333"/>
        </w:rPr>
        <w:br/>
      </w:r>
      <w:r w:rsidR="00541F68" w:rsidRPr="004F7142">
        <w:rPr>
          <w:rFonts w:ascii="Arial" w:hAnsi="Arial" w:cs="Arial"/>
          <w:color w:val="333333"/>
          <w:shd w:val="clear" w:color="auto" w:fill="FFFFFF"/>
        </w:rPr>
        <w:t>Ekonomska škola Pula</w:t>
      </w:r>
    </w:p>
    <w:p w:rsidR="00322EB3" w:rsidRPr="004F7142" w:rsidRDefault="00541F68" w:rsidP="00322EB3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4F7142">
        <w:rPr>
          <w:rFonts w:ascii="Arial" w:hAnsi="Arial" w:cs="Arial"/>
          <w:color w:val="333333"/>
          <w:shd w:val="clear" w:color="auto" w:fill="FFFFFF"/>
        </w:rPr>
        <w:t>Kovačić</w:t>
      </w:r>
      <w:r w:rsidR="00322EB3" w:rsidRPr="004F7142">
        <w:rPr>
          <w:rFonts w:ascii="Arial" w:hAnsi="Arial" w:cs="Arial"/>
          <w:color w:val="333333"/>
          <w:shd w:val="clear" w:color="auto" w:fill="FFFFFF"/>
        </w:rPr>
        <w:t>eva 3</w:t>
      </w:r>
    </w:p>
    <w:p w:rsidR="00322EB3" w:rsidRPr="0052564C" w:rsidRDefault="00541F68" w:rsidP="00322EB3">
      <w:pPr>
        <w:spacing w:line="240" w:lineRule="auto"/>
        <w:contextualSpacing/>
        <w:rPr>
          <w:rFonts w:ascii="Arial" w:hAnsi="Arial" w:cs="Arial"/>
          <w:color w:val="333333"/>
        </w:rPr>
      </w:pPr>
      <w:r w:rsidRPr="004F7142">
        <w:rPr>
          <w:rFonts w:ascii="Arial" w:hAnsi="Arial" w:cs="Arial"/>
          <w:color w:val="333333"/>
          <w:shd w:val="clear" w:color="auto" w:fill="FFFFFF"/>
        </w:rPr>
        <w:t>52100 Pula</w:t>
      </w:r>
      <w:r w:rsidR="00DC1A72" w:rsidRPr="004F7142">
        <w:rPr>
          <w:rFonts w:ascii="Arial" w:hAnsi="Arial" w:cs="Arial"/>
          <w:color w:val="333333"/>
        </w:rPr>
        <w:br/>
      </w:r>
      <w:r w:rsidR="00DC1A72" w:rsidRPr="004F7142">
        <w:rPr>
          <w:rFonts w:ascii="Arial" w:hAnsi="Arial" w:cs="Arial"/>
          <w:color w:val="333333"/>
          <w:shd w:val="clear" w:color="auto" w:fill="FFFFFF"/>
        </w:rPr>
        <w:t>s naznakom  „za natječaj</w:t>
      </w:r>
      <w:r w:rsidR="0096014F">
        <w:rPr>
          <w:rFonts w:ascii="Arial" w:hAnsi="Arial" w:cs="Arial"/>
          <w:color w:val="333333"/>
          <w:shd w:val="clear" w:color="auto" w:fill="FFFFFF"/>
        </w:rPr>
        <w:t xml:space="preserve">: nastavnik/ca </w:t>
      </w:r>
      <w:r w:rsidR="003C5DC6">
        <w:rPr>
          <w:rFonts w:ascii="Arial" w:hAnsi="Arial" w:cs="Arial"/>
          <w:color w:val="333333"/>
          <w:shd w:val="clear" w:color="auto" w:fill="FFFFFF"/>
        </w:rPr>
        <w:t>engelskog jezika</w:t>
      </w:r>
      <w:r w:rsidR="00DC1A72" w:rsidRPr="004F7142">
        <w:rPr>
          <w:rFonts w:ascii="Arial" w:hAnsi="Arial" w:cs="Arial"/>
          <w:color w:val="333333"/>
          <w:shd w:val="clear" w:color="auto" w:fill="FFFFFF"/>
        </w:rPr>
        <w:t>“.</w:t>
      </w:r>
    </w:p>
    <w:p w:rsidR="00322EB3" w:rsidRPr="0052564C" w:rsidRDefault="00322EB3" w:rsidP="00322EB3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322EB3" w:rsidRPr="004F7142" w:rsidRDefault="00DC1A72" w:rsidP="00322EB3">
      <w:pPr>
        <w:spacing w:line="240" w:lineRule="auto"/>
        <w:contextualSpacing/>
        <w:rPr>
          <w:rFonts w:ascii="Arial" w:hAnsi="Arial" w:cs="Arial"/>
          <w:color w:val="333333"/>
        </w:rPr>
      </w:pPr>
      <w:r w:rsidRPr="004F7142">
        <w:rPr>
          <w:rFonts w:ascii="Arial" w:hAnsi="Arial" w:cs="Arial"/>
          <w:color w:val="333333"/>
          <w:shd w:val="clear" w:color="auto" w:fill="FFFFFF"/>
        </w:rPr>
        <w:t>Nepravodobne i nepotpune prijave neće se razmatrati.</w:t>
      </w:r>
    </w:p>
    <w:p w:rsidR="00322EB3" w:rsidRPr="004F7142" w:rsidRDefault="00322EB3" w:rsidP="00322EB3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5E3A49" w:rsidRDefault="005E3A49" w:rsidP="0096014F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4F7142">
        <w:rPr>
          <w:rFonts w:ascii="Arial" w:hAnsi="Arial" w:cs="Arial"/>
          <w:color w:val="000000"/>
        </w:rPr>
        <w:t>Kandidati prijavljeni na natječaj bit će obaviješteni o rezultatima natječaja sukladno članku 13. Pravilnika o načinu i postupku zapošljavanja,</w:t>
      </w:r>
      <w:r w:rsidRPr="004F7142">
        <w:rPr>
          <w:rFonts w:ascii="Arial" w:hAnsi="Arial" w:cs="Arial"/>
          <w:color w:val="333333"/>
          <w:shd w:val="clear" w:color="auto" w:fill="FFFFFF"/>
        </w:rPr>
        <w:t xml:space="preserve"> na isti </w:t>
      </w:r>
      <w:r w:rsidR="00322EB3" w:rsidRPr="004F7142">
        <w:rPr>
          <w:rFonts w:ascii="Arial" w:hAnsi="Arial" w:cs="Arial"/>
          <w:color w:val="333333"/>
          <w:shd w:val="clear" w:color="auto" w:fill="FFFFFF"/>
        </w:rPr>
        <w:t>n</w:t>
      </w:r>
      <w:r w:rsidR="0096014F">
        <w:rPr>
          <w:rFonts w:ascii="Arial" w:hAnsi="Arial" w:cs="Arial"/>
          <w:color w:val="333333"/>
          <w:shd w:val="clear" w:color="auto" w:fill="FFFFFF"/>
        </w:rPr>
        <w:t>ačin i u istom roku, u pravilu,</w:t>
      </w:r>
      <w:r w:rsidR="0096014F">
        <w:rPr>
          <w:rFonts w:ascii="Arial" w:hAnsi="Arial" w:cs="Arial"/>
          <w:color w:val="333333"/>
          <w:shd w:val="clear" w:color="auto" w:fill="FFFFFF"/>
        </w:rPr>
        <w:br/>
      </w:r>
      <w:r w:rsidRPr="004F7142">
        <w:rPr>
          <w:rFonts w:ascii="Arial" w:hAnsi="Arial" w:cs="Arial"/>
          <w:color w:val="333333"/>
          <w:shd w:val="clear" w:color="auto" w:fill="FFFFFF"/>
        </w:rPr>
        <w:t xml:space="preserve">objavom na mrežnim stranicama škole. </w:t>
      </w:r>
      <w:r w:rsidRPr="004F7142">
        <w:rPr>
          <w:rFonts w:ascii="Arial" w:hAnsi="Arial" w:cs="Arial"/>
          <w:color w:val="333333"/>
        </w:rPr>
        <w:br/>
      </w:r>
      <w:r w:rsidRPr="004F7142">
        <w:rPr>
          <w:rFonts w:ascii="Arial" w:hAnsi="Arial" w:cs="Arial"/>
          <w:color w:val="333333"/>
          <w:shd w:val="clear" w:color="auto" w:fill="FFFFFF"/>
        </w:rPr>
        <w:t> </w:t>
      </w:r>
    </w:p>
    <w:p w:rsidR="0096014F" w:rsidRPr="004F7142" w:rsidRDefault="0096014F" w:rsidP="0096014F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CD7610" w:rsidRPr="004F7142" w:rsidRDefault="00CD7610" w:rsidP="00CD7610">
      <w:pPr>
        <w:spacing w:after="0"/>
        <w:rPr>
          <w:sz w:val="21"/>
          <w:szCs w:val="21"/>
        </w:rPr>
      </w:pPr>
      <w:r w:rsidRPr="004F7142">
        <w:rPr>
          <w:rFonts w:ascii="Arial" w:hAnsi="Arial" w:cs="Arial"/>
          <w:sz w:val="21"/>
          <w:szCs w:val="21"/>
        </w:rPr>
        <w:t>KLASA: 112-01/19-01/</w:t>
      </w:r>
      <w:r w:rsidR="001755A1">
        <w:rPr>
          <w:rFonts w:ascii="Arial" w:hAnsi="Arial" w:cs="Arial"/>
          <w:sz w:val="21"/>
          <w:szCs w:val="21"/>
        </w:rPr>
        <w:t>46</w:t>
      </w:r>
    </w:p>
    <w:p w:rsidR="00CD7610" w:rsidRPr="00A74C1A" w:rsidRDefault="00CD7610" w:rsidP="00CD7610">
      <w:pPr>
        <w:spacing w:line="240" w:lineRule="auto"/>
        <w:contextualSpacing/>
        <w:rPr>
          <w:sz w:val="21"/>
          <w:szCs w:val="21"/>
        </w:rPr>
      </w:pPr>
      <w:r w:rsidRPr="004F7142">
        <w:rPr>
          <w:rFonts w:ascii="Arial" w:hAnsi="Arial" w:cs="Arial"/>
          <w:sz w:val="21"/>
          <w:szCs w:val="21"/>
        </w:rPr>
        <w:t>URBROJ: 2168-18/02-19-1</w:t>
      </w:r>
    </w:p>
    <w:p w:rsidR="005E3A49" w:rsidRPr="00CD7610" w:rsidRDefault="005E3A49" w:rsidP="005E3A49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D7610">
        <w:rPr>
          <w:rFonts w:ascii="Arial" w:hAnsi="Arial" w:cs="Arial"/>
          <w:color w:val="000000"/>
          <w:sz w:val="22"/>
          <w:szCs w:val="22"/>
        </w:rPr>
        <w:t> </w:t>
      </w:r>
    </w:p>
    <w:p w:rsidR="008B6558" w:rsidRPr="00CD7610" w:rsidRDefault="008B6558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sectPr w:rsidR="008B6558" w:rsidRPr="00CD7610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44"/>
    <w:multiLevelType w:val="multilevel"/>
    <w:tmpl w:val="4B76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6336F"/>
    <w:multiLevelType w:val="multilevel"/>
    <w:tmpl w:val="B12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B3370"/>
    <w:multiLevelType w:val="hybridMultilevel"/>
    <w:tmpl w:val="774E8984"/>
    <w:lvl w:ilvl="0" w:tplc="AF3CFB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280A"/>
    <w:multiLevelType w:val="hybridMultilevel"/>
    <w:tmpl w:val="75CA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5E53"/>
    <w:multiLevelType w:val="hybridMultilevel"/>
    <w:tmpl w:val="B39E3BCA"/>
    <w:lvl w:ilvl="0" w:tplc="A816C60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E3F7F"/>
    <w:multiLevelType w:val="hybridMultilevel"/>
    <w:tmpl w:val="4A1A3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7D85"/>
    <w:rsid w:val="000746CA"/>
    <w:rsid w:val="000806FD"/>
    <w:rsid w:val="00144B1E"/>
    <w:rsid w:val="001755A1"/>
    <w:rsid w:val="001E5D13"/>
    <w:rsid w:val="002C156C"/>
    <w:rsid w:val="00322EB3"/>
    <w:rsid w:val="00357146"/>
    <w:rsid w:val="003641A0"/>
    <w:rsid w:val="003C5DC6"/>
    <w:rsid w:val="0044055E"/>
    <w:rsid w:val="004E1AB0"/>
    <w:rsid w:val="004F1603"/>
    <w:rsid w:val="004F7142"/>
    <w:rsid w:val="00501BD4"/>
    <w:rsid w:val="0052564C"/>
    <w:rsid w:val="00541F68"/>
    <w:rsid w:val="005E3A49"/>
    <w:rsid w:val="005F1598"/>
    <w:rsid w:val="006E7D85"/>
    <w:rsid w:val="006F3CF9"/>
    <w:rsid w:val="007D697A"/>
    <w:rsid w:val="00831364"/>
    <w:rsid w:val="00865B44"/>
    <w:rsid w:val="00887C6B"/>
    <w:rsid w:val="008B6558"/>
    <w:rsid w:val="008C10D9"/>
    <w:rsid w:val="008C5B0B"/>
    <w:rsid w:val="008D10EE"/>
    <w:rsid w:val="0091140D"/>
    <w:rsid w:val="0096014F"/>
    <w:rsid w:val="009A4EDD"/>
    <w:rsid w:val="009D4ED6"/>
    <w:rsid w:val="00A76FD1"/>
    <w:rsid w:val="00AF6211"/>
    <w:rsid w:val="00B0183F"/>
    <w:rsid w:val="00B03248"/>
    <w:rsid w:val="00B341E4"/>
    <w:rsid w:val="00B940F7"/>
    <w:rsid w:val="00BB2959"/>
    <w:rsid w:val="00C02CC2"/>
    <w:rsid w:val="00C21994"/>
    <w:rsid w:val="00C54230"/>
    <w:rsid w:val="00C810D8"/>
    <w:rsid w:val="00CD7610"/>
    <w:rsid w:val="00D02F55"/>
    <w:rsid w:val="00DC1A72"/>
    <w:rsid w:val="00E91F33"/>
    <w:rsid w:val="00EC46AB"/>
    <w:rsid w:val="00F8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85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7D8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E7D85"/>
  </w:style>
  <w:style w:type="paragraph" w:styleId="Bezproreda">
    <w:name w:val="No Spacing"/>
    <w:uiPriority w:val="1"/>
    <w:qFormat/>
    <w:rsid w:val="006E7D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DC1A7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E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konomska-pu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skola</cp:lastModifiedBy>
  <cp:revision>4</cp:revision>
  <cp:lastPrinted>2019-09-05T11:12:00Z</cp:lastPrinted>
  <dcterms:created xsi:type="dcterms:W3CDTF">2019-09-05T11:41:00Z</dcterms:created>
  <dcterms:modified xsi:type="dcterms:W3CDTF">2019-09-05T11:52:00Z</dcterms:modified>
</cp:coreProperties>
</file>