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D85" w:rsidRPr="0052564C" w:rsidRDefault="006E7D85" w:rsidP="006E7D8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  <w:r w:rsidRPr="0052564C">
        <w:rPr>
          <w:rFonts w:ascii="Arial" w:hAnsi="Arial" w:cs="Arial"/>
          <w:shd w:val="clear" w:color="auto" w:fill="FFFFFF"/>
          <w:lang w:val="hr-HR"/>
        </w:rPr>
        <w:t>Na temelju članka 107. Zakona o odgoju i obrazovanju u osnovnoj i srednjoj školi (NN  87/08, 86/09, 92/10, 105/10- ispravak, 90/11, 16/12, 86/12, 126/12- pročišćeni tekst, 94/13, 152/14,</w:t>
      </w:r>
      <w:r w:rsidR="00B03248" w:rsidRPr="0052564C">
        <w:rPr>
          <w:rFonts w:ascii="Arial" w:hAnsi="Arial" w:cs="Arial"/>
          <w:shd w:val="clear" w:color="auto" w:fill="FFFFFF"/>
          <w:lang w:val="hr-HR"/>
        </w:rPr>
        <w:t xml:space="preserve"> 7/17</w:t>
      </w:r>
      <w:r w:rsidR="00CD7610" w:rsidRPr="0052564C">
        <w:rPr>
          <w:rFonts w:ascii="Arial" w:hAnsi="Arial" w:cs="Arial"/>
          <w:shd w:val="clear" w:color="auto" w:fill="FFFFFF"/>
          <w:lang w:val="hr-HR"/>
        </w:rPr>
        <w:t>, 68/18</w:t>
      </w:r>
      <w:r w:rsidRPr="0052564C">
        <w:rPr>
          <w:rFonts w:ascii="Arial" w:hAnsi="Arial" w:cs="Arial"/>
          <w:shd w:val="clear" w:color="auto" w:fill="FFFFFF"/>
          <w:lang w:val="hr-HR"/>
        </w:rPr>
        <w:t>)</w:t>
      </w:r>
      <w:r w:rsidR="00D02F55">
        <w:rPr>
          <w:rFonts w:ascii="Arial" w:hAnsi="Arial" w:cs="Arial"/>
          <w:shd w:val="clear" w:color="auto" w:fill="FFFFFF"/>
          <w:lang w:val="hr-HR"/>
        </w:rPr>
        <w:t xml:space="preserve"> te Pravilnika o načinu i postupku zapošljavanja u Ekonomskoj školi Pula (KLASA:</w:t>
      </w:r>
      <w:r w:rsidR="00D02F55" w:rsidRPr="00D02F55">
        <w:rPr>
          <w:rFonts w:ascii="Arial" w:hAnsi="Arial" w:cs="Arial"/>
          <w:shd w:val="clear" w:color="auto" w:fill="FFFFFF"/>
          <w:lang w:val="hr-HR"/>
        </w:rPr>
        <w:t xml:space="preserve"> 600-01/19-03/13 URBROJ: 2163-04-02/1-19-2</w:t>
      </w:r>
      <w:r w:rsidR="00D02F55">
        <w:rPr>
          <w:rFonts w:ascii="Arial" w:hAnsi="Arial" w:cs="Arial"/>
          <w:shd w:val="clear" w:color="auto" w:fill="FFFFFF"/>
          <w:lang w:val="hr-HR"/>
        </w:rPr>
        <w:t xml:space="preserve"> od 26.4.2019. godine), </w:t>
      </w:r>
      <w:r w:rsidRPr="0052564C">
        <w:rPr>
          <w:rFonts w:ascii="Arial" w:hAnsi="Arial" w:cs="Arial"/>
          <w:shd w:val="clear" w:color="auto" w:fill="FFFFFF"/>
          <w:lang w:val="hr-HR"/>
        </w:rPr>
        <w:t xml:space="preserve"> Ekonomska škola Pula, </w:t>
      </w:r>
      <w:proofErr w:type="spellStart"/>
      <w:r w:rsidRPr="0052564C">
        <w:rPr>
          <w:rFonts w:ascii="Arial" w:hAnsi="Arial" w:cs="Arial"/>
          <w:shd w:val="clear" w:color="auto" w:fill="FFFFFF"/>
          <w:lang w:val="hr-HR"/>
        </w:rPr>
        <w:t>Kovačićeva</w:t>
      </w:r>
      <w:proofErr w:type="spellEnd"/>
      <w:r w:rsidRPr="0052564C">
        <w:rPr>
          <w:rFonts w:ascii="Arial" w:hAnsi="Arial" w:cs="Arial"/>
          <w:shd w:val="clear" w:color="auto" w:fill="FFFFFF"/>
          <w:lang w:val="hr-HR"/>
        </w:rPr>
        <w:t xml:space="preserve"> 3, </w:t>
      </w:r>
      <w:r w:rsidR="005E3A49" w:rsidRPr="0052564C">
        <w:rPr>
          <w:rFonts w:ascii="Arial" w:hAnsi="Arial" w:cs="Arial"/>
          <w:shd w:val="clear" w:color="auto" w:fill="FFFFFF"/>
          <w:lang w:val="hr-HR"/>
        </w:rPr>
        <w:t>OIB:</w:t>
      </w:r>
      <w:r w:rsidRPr="0052564C">
        <w:rPr>
          <w:rFonts w:ascii="Arial" w:hAnsi="Arial" w:cs="Arial"/>
          <w:shd w:val="clear" w:color="auto" w:fill="FFFFFF"/>
          <w:lang w:val="hr-HR"/>
        </w:rPr>
        <w:t>47059499324, raspisuje</w:t>
      </w:r>
    </w:p>
    <w:p w:rsidR="006E7D85" w:rsidRDefault="006E7D85" w:rsidP="00D02F55">
      <w:pPr>
        <w:spacing w:line="240" w:lineRule="auto"/>
        <w:contextualSpacing/>
        <w:jc w:val="both"/>
        <w:rPr>
          <w:rFonts w:ascii="Arial" w:hAnsi="Arial" w:cs="Arial"/>
          <w:shd w:val="clear" w:color="auto" w:fill="FFFFFF"/>
          <w:lang w:val="hr-HR"/>
        </w:rPr>
      </w:pPr>
    </w:p>
    <w:p w:rsidR="00C54230" w:rsidRPr="0052564C" w:rsidRDefault="00C54230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jc w:val="center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N A T J E Č A J</w:t>
      </w:r>
    </w:p>
    <w:p w:rsidR="006E7D85" w:rsidRPr="0052564C" w:rsidRDefault="0096014F" w:rsidP="006E7D85">
      <w:pPr>
        <w:spacing w:line="240" w:lineRule="auto"/>
        <w:contextualSpacing/>
        <w:jc w:val="center"/>
        <w:rPr>
          <w:rFonts w:ascii="Arial" w:hAnsi="Arial" w:cs="Arial"/>
          <w:shd w:val="clear" w:color="auto" w:fill="FFFFFF"/>
          <w:lang w:val="hr-HR"/>
        </w:rPr>
      </w:pPr>
      <w:r>
        <w:rPr>
          <w:rFonts w:ascii="Arial" w:hAnsi="Arial" w:cs="Arial"/>
          <w:shd w:val="clear" w:color="auto" w:fill="FFFFFF"/>
          <w:lang w:val="hr-HR"/>
        </w:rPr>
        <w:t>za radno mjesto</w:t>
      </w:r>
    </w:p>
    <w:p w:rsidR="006E7D85" w:rsidRDefault="006E7D85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4F7142" w:rsidRPr="0052564C" w:rsidRDefault="004F7142" w:rsidP="006E7D85">
      <w:pPr>
        <w:spacing w:line="240" w:lineRule="auto"/>
        <w:contextualSpacing/>
        <w:rPr>
          <w:rFonts w:ascii="Arial" w:hAnsi="Arial" w:cs="Arial"/>
          <w:shd w:val="clear" w:color="auto" w:fill="FFFFFF"/>
          <w:lang w:val="hr-HR"/>
        </w:rPr>
      </w:pPr>
    </w:p>
    <w:p w:rsidR="006E7D85" w:rsidRPr="008A7EF9" w:rsidRDefault="006E7D85" w:rsidP="0096014F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lang w:val="hr-HR" w:eastAsia="hr-HR"/>
        </w:rPr>
        <w:t xml:space="preserve">• </w:t>
      </w:r>
      <w:r w:rsidR="0096014F" w:rsidRPr="0096014F">
        <w:rPr>
          <w:rFonts w:ascii="Arial" w:hAnsi="Arial" w:cs="Arial"/>
          <w:b/>
          <w:lang w:val="hr-HR" w:eastAsia="hr-HR"/>
        </w:rPr>
        <w:t>Nastavnik/</w:t>
      </w:r>
      <w:proofErr w:type="spellStart"/>
      <w:r w:rsidR="0096014F" w:rsidRPr="0096014F">
        <w:rPr>
          <w:rFonts w:ascii="Arial" w:hAnsi="Arial" w:cs="Arial"/>
          <w:b/>
          <w:lang w:val="hr-HR" w:eastAsia="hr-HR"/>
        </w:rPr>
        <w:t>ca</w:t>
      </w:r>
      <w:proofErr w:type="spellEnd"/>
      <w:r w:rsidR="0096014F" w:rsidRPr="0096014F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FC4B81">
        <w:rPr>
          <w:rFonts w:ascii="Arial" w:hAnsi="Arial" w:cs="Arial"/>
          <w:b/>
          <w:shd w:val="clear" w:color="auto" w:fill="FFFFFF"/>
          <w:lang w:val="hr-HR"/>
        </w:rPr>
        <w:t>informatike</w:t>
      </w:r>
      <w:r w:rsidR="003C5DC6">
        <w:rPr>
          <w:rFonts w:ascii="Arial" w:hAnsi="Arial" w:cs="Arial"/>
          <w:b/>
          <w:shd w:val="clear" w:color="auto" w:fill="FFFFFF"/>
          <w:lang w:val="hr-HR"/>
        </w:rPr>
        <w:t>,</w:t>
      </w:r>
      <w:r w:rsidR="00D02F55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3C5DC6" w:rsidRPr="008A7EF9">
        <w:rPr>
          <w:rFonts w:ascii="Arial" w:hAnsi="Arial" w:cs="Arial"/>
          <w:b/>
          <w:shd w:val="clear" w:color="auto" w:fill="FFFFFF"/>
          <w:lang w:val="hr-HR"/>
        </w:rPr>
        <w:t>ne</w:t>
      </w:r>
      <w:r w:rsidR="00AF6211" w:rsidRPr="008A7EF9">
        <w:rPr>
          <w:rFonts w:ascii="Arial" w:hAnsi="Arial" w:cs="Arial"/>
          <w:b/>
          <w:shd w:val="clear" w:color="auto" w:fill="FFFFFF"/>
          <w:lang w:val="hr-HR"/>
        </w:rPr>
        <w:t>određeno</w:t>
      </w:r>
      <w:r w:rsidR="00FC4B81" w:rsidRPr="008A7EF9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2C5C60">
        <w:rPr>
          <w:rFonts w:ascii="Arial" w:hAnsi="Arial" w:cs="Arial"/>
          <w:b/>
          <w:shd w:val="clear" w:color="auto" w:fill="FFFFFF"/>
          <w:lang w:val="hr-HR"/>
        </w:rPr>
        <w:t>ne</w:t>
      </w:r>
      <w:r w:rsidR="00FC4B81" w:rsidRPr="008A7EF9">
        <w:rPr>
          <w:rFonts w:ascii="Arial" w:hAnsi="Arial" w:cs="Arial"/>
          <w:b/>
          <w:shd w:val="clear" w:color="auto" w:fill="FFFFFF"/>
          <w:lang w:val="hr-HR"/>
        </w:rPr>
        <w:t>p</w:t>
      </w:r>
      <w:r w:rsidR="00D02F55" w:rsidRPr="008A7EF9">
        <w:rPr>
          <w:rFonts w:ascii="Arial" w:hAnsi="Arial" w:cs="Arial"/>
          <w:b/>
          <w:shd w:val="clear" w:color="auto" w:fill="FFFFFF"/>
          <w:lang w:val="hr-HR"/>
        </w:rPr>
        <w:t>uno</w:t>
      </w:r>
      <w:r w:rsidR="00AF6211" w:rsidRPr="008A7EF9">
        <w:rPr>
          <w:rFonts w:ascii="Arial" w:hAnsi="Arial" w:cs="Arial"/>
          <w:b/>
          <w:shd w:val="clear" w:color="auto" w:fill="FFFFFF"/>
          <w:lang w:val="hr-HR"/>
        </w:rPr>
        <w:t xml:space="preserve"> </w:t>
      </w:r>
      <w:r w:rsidR="00B03248" w:rsidRPr="008A7EF9">
        <w:rPr>
          <w:rFonts w:ascii="Arial" w:hAnsi="Arial" w:cs="Arial"/>
          <w:b/>
          <w:shd w:val="clear" w:color="auto" w:fill="FFFFFF"/>
          <w:lang w:val="hr-HR"/>
        </w:rPr>
        <w:t>radno vrijeme</w:t>
      </w:r>
      <w:r w:rsidR="002C5C60">
        <w:rPr>
          <w:rFonts w:ascii="Arial" w:hAnsi="Arial" w:cs="Arial"/>
          <w:b/>
          <w:shd w:val="clear" w:color="auto" w:fill="FFFFFF"/>
          <w:lang w:val="hr-HR"/>
        </w:rPr>
        <w:t>- 15 sati nastave s</w:t>
      </w:r>
      <w:r w:rsidR="0096014F" w:rsidRPr="008A7EF9">
        <w:rPr>
          <w:rFonts w:ascii="Arial" w:hAnsi="Arial" w:cs="Arial"/>
          <w:b/>
          <w:shd w:val="clear" w:color="auto" w:fill="FFFFFF"/>
          <w:lang w:val="hr-HR"/>
        </w:rPr>
        <w:t xml:space="preserve"> pripadajućom satnicom</w:t>
      </w:r>
      <w:r w:rsidR="003C5DC6" w:rsidRPr="008A7EF9">
        <w:rPr>
          <w:rFonts w:ascii="Arial" w:hAnsi="Arial" w:cs="Arial"/>
          <w:b/>
          <w:shd w:val="clear" w:color="auto" w:fill="FFFFFF"/>
          <w:lang w:val="hr-HR"/>
        </w:rPr>
        <w:t xml:space="preserve">, </w:t>
      </w:r>
      <w:r w:rsidRPr="008A7EF9">
        <w:rPr>
          <w:rFonts w:ascii="Arial" w:hAnsi="Arial" w:cs="Arial"/>
          <w:b/>
          <w:shd w:val="clear" w:color="auto" w:fill="FFFFFF"/>
          <w:lang w:val="hr-HR"/>
        </w:rPr>
        <w:t>1 izvršitelj/</w:t>
      </w:r>
      <w:proofErr w:type="spellStart"/>
      <w:r w:rsidRPr="008A7EF9">
        <w:rPr>
          <w:rFonts w:ascii="Arial" w:hAnsi="Arial" w:cs="Arial"/>
          <w:b/>
          <w:shd w:val="clear" w:color="auto" w:fill="FFFFFF"/>
          <w:lang w:val="hr-HR"/>
        </w:rPr>
        <w:t>ica</w:t>
      </w:r>
      <w:proofErr w:type="spellEnd"/>
      <w:r w:rsidR="00144B1E" w:rsidRPr="008A7EF9">
        <w:rPr>
          <w:rFonts w:ascii="Arial" w:hAnsi="Arial" w:cs="Arial"/>
          <w:b/>
          <w:shd w:val="clear" w:color="auto" w:fill="FFFFFF"/>
          <w:lang w:val="hr-HR"/>
        </w:rPr>
        <w:t xml:space="preserve"> (m/ž)</w:t>
      </w:r>
    </w:p>
    <w:p w:rsidR="0096014F" w:rsidRPr="008A7EF9" w:rsidRDefault="0096014F" w:rsidP="0096014F">
      <w:pPr>
        <w:tabs>
          <w:tab w:val="left" w:pos="7655"/>
        </w:tabs>
        <w:spacing w:line="240" w:lineRule="auto"/>
        <w:contextualSpacing/>
        <w:jc w:val="both"/>
        <w:rPr>
          <w:rFonts w:ascii="Arial" w:hAnsi="Arial" w:cs="Arial"/>
          <w:b/>
          <w:shd w:val="clear" w:color="auto" w:fill="FFFFFF"/>
          <w:lang w:val="hr-HR"/>
        </w:rPr>
      </w:pP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b/>
          <w:shd w:val="clear" w:color="auto" w:fill="FFFFFF"/>
          <w:lang w:val="hr-HR"/>
        </w:rPr>
      </w:pPr>
      <w:r w:rsidRPr="0052564C">
        <w:rPr>
          <w:rFonts w:ascii="Arial" w:hAnsi="Arial" w:cs="Arial"/>
          <w:b/>
          <w:shd w:val="clear" w:color="auto" w:fill="FFFFFF"/>
          <w:lang w:val="hr-HR"/>
        </w:rPr>
        <w:t>UVJETI:</w:t>
      </w:r>
    </w:p>
    <w:p w:rsidR="00144B1E" w:rsidRPr="00144B1E" w:rsidRDefault="00DC1A72" w:rsidP="00DC1A72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Opći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DC1A72" w:rsidRPr="00144B1E" w:rsidRDefault="00144B1E" w:rsidP="00DC1A72">
      <w:pPr>
        <w:pStyle w:val="Odlomakpopisa"/>
        <w:numPr>
          <w:ilvl w:val="0"/>
          <w:numId w:val="3"/>
        </w:numPr>
        <w:spacing w:line="240" w:lineRule="auto"/>
        <w:rPr>
          <w:rFonts w:ascii="Arial" w:hAnsi="Arial" w:cs="Arial"/>
          <w:b/>
          <w:shd w:val="clear" w:color="auto" w:fill="FFFFFF"/>
          <w:lang w:val="hr-HR"/>
        </w:rPr>
      </w:pPr>
      <w:proofErr w:type="spellStart"/>
      <w:r>
        <w:rPr>
          <w:rFonts w:ascii="Arial" w:hAnsi="Arial" w:cs="Arial"/>
          <w:color w:val="333333"/>
          <w:shd w:val="clear" w:color="auto" w:fill="FFFFFF"/>
        </w:rPr>
        <w:t>P</w:t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osebni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uvjeti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propisani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Zakonom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r w:rsidR="00DC1A72" w:rsidRPr="0052564C">
        <w:rPr>
          <w:rFonts w:ascii="Arial" w:hAnsi="Arial" w:cs="Arial"/>
          <w:color w:val="333333"/>
          <w:shd w:val="clear" w:color="auto" w:fill="FFFFFF"/>
        </w:rPr>
        <w:t>“ br. 87/08, 86/09, 92/10, 105/10, 90/11, 16/12, 86/12, 12</w:t>
      </w:r>
      <w:r w:rsidR="00CD7610" w:rsidRPr="0052564C">
        <w:rPr>
          <w:rFonts w:ascii="Arial" w:hAnsi="Arial" w:cs="Arial"/>
          <w:color w:val="333333"/>
          <w:shd w:val="clear" w:color="auto" w:fill="FFFFFF"/>
        </w:rPr>
        <w:t>6/12, 94/13,152/14, 7/17, 68/18</w:t>
      </w:r>
      <w:r w:rsidR="00DC1A72" w:rsidRPr="0052564C">
        <w:rPr>
          <w:rFonts w:ascii="Arial" w:hAnsi="Arial" w:cs="Arial"/>
          <w:color w:val="333333"/>
          <w:shd w:val="clear" w:color="auto" w:fill="FFFFFF"/>
        </w:rPr>
        <w:t>)</w:t>
      </w:r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Pravilnikom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stručnoj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spremi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I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pedagoško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-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psihološkom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nastavnika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srednjem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333333"/>
          <w:shd w:val="clear" w:color="auto" w:fill="FFFFFF"/>
        </w:rPr>
        <w:t>školstvu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(NN 1/96, 80/99)</w:t>
      </w:r>
    </w:p>
    <w:p w:rsidR="006E7D85" w:rsidRPr="0052564C" w:rsidRDefault="006E7D85" w:rsidP="006E7D85">
      <w:pPr>
        <w:spacing w:line="240" w:lineRule="auto"/>
        <w:contextualSpacing/>
        <w:rPr>
          <w:rFonts w:ascii="Arial" w:hAnsi="Arial" w:cs="Arial"/>
          <w:lang w:val="hr-HR" w:eastAsia="hr-HR"/>
        </w:rPr>
      </w:pPr>
    </w:p>
    <w:p w:rsidR="005E3A49" w:rsidRPr="0052564C" w:rsidRDefault="00DC1A72" w:rsidP="005E3A49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vlastoručno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potpisanu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: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životopis</w:t>
      </w:r>
      <w:proofErr w:type="spellEnd"/>
    </w:p>
    <w:p w:rsidR="00144B1E" w:rsidRPr="004F7142" w:rsidRDefault="00144B1E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r w:rsidRPr="004F7142">
        <w:rPr>
          <w:rFonts w:ascii="Arial" w:hAnsi="Arial" w:cs="Arial"/>
          <w:color w:val="333333"/>
        </w:rPr>
        <w:t>d</w:t>
      </w:r>
      <w:proofErr w:type="spellStart"/>
      <w:r w:rsidR="005E3A49" w:rsidRPr="004F7142">
        <w:rPr>
          <w:rFonts w:ascii="Arial" w:hAnsi="Arial" w:cs="Arial"/>
          <w:color w:val="333333"/>
          <w:lang w:val="hr-HR" w:eastAsia="hr-HR"/>
        </w:rPr>
        <w:t>okaz</w:t>
      </w:r>
      <w:proofErr w:type="spellEnd"/>
      <w:r w:rsidR="005E3A49" w:rsidRPr="004F7142">
        <w:rPr>
          <w:rFonts w:ascii="Arial" w:hAnsi="Arial" w:cs="Arial"/>
          <w:color w:val="333333"/>
          <w:lang w:val="hr-HR" w:eastAsia="hr-HR"/>
        </w:rPr>
        <w:t xml:space="preserve"> o </w:t>
      </w:r>
      <w:r w:rsidRPr="004F7142">
        <w:rPr>
          <w:rFonts w:ascii="Arial" w:hAnsi="Arial" w:cs="Arial"/>
          <w:color w:val="333333"/>
          <w:lang w:val="hr-HR" w:eastAsia="hr-HR"/>
        </w:rPr>
        <w:t>stečenoj stručnoj spremi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dokaz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državljanstvu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</w:p>
    <w:p w:rsidR="00144B1E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uvjerenje</w:t>
      </w:r>
      <w:proofErr w:type="spellEnd"/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protiv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ne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vodi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kazneni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postupak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glede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zapreka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zasnivanje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radnog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odnosa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106.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odgoju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obrazovanju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osnovnoj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srednjoj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(ne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starije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6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mjeseci</w:t>
      </w:r>
      <w:proofErr w:type="spellEnd"/>
      <w:r w:rsidR="00144B1E" w:rsidRPr="004F7142">
        <w:rPr>
          <w:rFonts w:ascii="Arial" w:hAnsi="Arial" w:cs="Arial"/>
          <w:color w:val="333333"/>
          <w:shd w:val="clear" w:color="auto" w:fill="FFFFFF"/>
        </w:rPr>
        <w:t>)</w:t>
      </w:r>
    </w:p>
    <w:p w:rsidR="00BB2959" w:rsidRPr="004F7142" w:rsidRDefault="00DC1A72" w:rsidP="00144B1E">
      <w:pPr>
        <w:pStyle w:val="Odlomakpopisa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lang w:val="hr-HR" w:eastAsia="hr-HR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elektronički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zapis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radno-pravnom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statusu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potvrdu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podacima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evidentiranim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matičnoj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evidenciji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mirovinsko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osiguranje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)</w:t>
      </w:r>
    </w:p>
    <w:p w:rsidR="0096014F" w:rsidRDefault="00BB2959" w:rsidP="00DC1A72">
      <w:pPr>
        <w:spacing w:line="240" w:lineRule="auto"/>
        <w:contextualSpacing/>
        <w:rPr>
          <w:rFonts w:ascii="Arial" w:hAnsi="Arial" w:cs="Arial"/>
          <w:color w:val="333333"/>
        </w:rPr>
      </w:pPr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mogu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ravnopravno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spola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proofErr w:type="gramEnd"/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</w:p>
    <w:p w:rsidR="00541F68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dokumente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neovjerenim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preslikama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nakon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odabira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potpisivanja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ugovora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odabrani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originale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dokumenata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ovjerene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preslike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posebnim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pozvati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to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priložiti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ostale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samo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pod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jednakim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. </w:t>
      </w:r>
    </w:p>
    <w:p w:rsidR="00DC1A72" w:rsidRPr="0052564C" w:rsidRDefault="00DC1A72" w:rsidP="00DC1A72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poziva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skladu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102.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(„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Narodne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novine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“ br.121</w:t>
      </w:r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/17.),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dužan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je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traženih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dokaze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ostvarivanju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prednosti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prilikom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zapošljavanja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103.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Zakona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iz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Domovinskog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rata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članovima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njihovih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obitelji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objavljeni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poveznici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Ministarstva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hrvatskih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branitelja</w:t>
      </w:r>
      <w:proofErr w:type="spellEnd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:</w:t>
      </w:r>
      <w:proofErr w:type="gramEnd"/>
      <w:r w:rsidRPr="0052564C">
        <w:rPr>
          <w:rFonts w:ascii="Arial" w:hAnsi="Arial" w:cs="Arial"/>
          <w:color w:val="333333"/>
        </w:rPr>
        <w:br/>
      </w:r>
      <w:hyperlink r:id="rId5" w:history="1">
        <w:r w:rsidRPr="0052564C">
          <w:rPr>
            <w:rStyle w:val="Hiperveza"/>
            <w:rFonts w:ascii="Arial" w:hAnsi="Arial" w:cs="Arial"/>
            <w:color w:val="337AB7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</w:rPr>
      </w:pP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lastRenderedPageBreak/>
        <w:t xml:space="preserve">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prijavljenima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koji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pravodobno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dostavili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potpunu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ispunjavaju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uvjete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,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obavit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će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znanja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testiranje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),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praktična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provjera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sposobnosti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vještina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te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razgovor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s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(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intervju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). </w:t>
      </w:r>
    </w:p>
    <w:p w:rsidR="00DC1A72" w:rsidRPr="0052564C" w:rsidRDefault="00DC1A72" w:rsidP="00DC1A72">
      <w:pPr>
        <w:spacing w:line="240" w:lineRule="auto"/>
        <w:contextualSpacing/>
        <w:jc w:val="both"/>
        <w:rPr>
          <w:rFonts w:ascii="Arial" w:hAnsi="Arial" w:cs="Arial"/>
          <w:color w:val="333333"/>
          <w:shd w:val="clear" w:color="auto" w:fill="FFFFFF"/>
        </w:rPr>
      </w:pPr>
    </w:p>
    <w:p w:rsidR="00322EB3" w:rsidRPr="0052564C" w:rsidRDefault="00CD7610" w:rsidP="00DC1A72">
      <w:pPr>
        <w:spacing w:line="240" w:lineRule="auto"/>
        <w:contextualSpacing/>
        <w:jc w:val="both"/>
        <w:rPr>
          <w:rFonts w:ascii="Arial" w:hAnsi="Arial" w:cs="Arial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 xml:space="preserve">Na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mrež</w:t>
      </w:r>
      <w:r w:rsidR="00BB2959" w:rsidRPr="0052564C">
        <w:rPr>
          <w:rFonts w:ascii="Arial" w:hAnsi="Arial" w:cs="Arial"/>
          <w:color w:val="333333"/>
          <w:shd w:val="clear" w:color="auto" w:fill="FFFFFF"/>
        </w:rPr>
        <w:t>noj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stranici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BB2959" w:rsidRPr="0052564C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="00BB2959"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hyperlink r:id="rId6" w:history="1">
        <w:r w:rsidR="00BB2959" w:rsidRPr="0052564C">
          <w:rPr>
            <w:rStyle w:val="Hiperveza"/>
            <w:rFonts w:ascii="Arial" w:hAnsi="Arial" w:cs="Arial"/>
          </w:rPr>
          <w:t>http://ss-ekonomska-pu.skole.hr/</w:t>
        </w:r>
      </w:hyperlink>
      <w:r w:rsidR="00BB2959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objavit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proofErr w:type="gramStart"/>
      <w:r w:rsidR="00322EB3" w:rsidRPr="0052564C">
        <w:rPr>
          <w:rFonts w:ascii="Arial" w:hAnsi="Arial" w:cs="Arial"/>
        </w:rPr>
        <w:t>će</w:t>
      </w:r>
      <w:proofErr w:type="spellEnd"/>
      <w:proofErr w:type="gramEnd"/>
      <w:r w:rsidR="00322EB3" w:rsidRPr="0052564C">
        <w:rPr>
          <w:rFonts w:ascii="Arial" w:hAnsi="Arial" w:cs="Arial"/>
        </w:rPr>
        <w:t xml:space="preserve"> se </w:t>
      </w:r>
      <w:proofErr w:type="spellStart"/>
      <w:r w:rsidR="00322EB3" w:rsidRPr="0052564C">
        <w:rPr>
          <w:rFonts w:ascii="Arial" w:hAnsi="Arial" w:cs="Arial"/>
        </w:rPr>
        <w:t>obavijest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i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uputa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kandidatima</w:t>
      </w:r>
      <w:proofErr w:type="spellEnd"/>
      <w:r w:rsidR="00322EB3" w:rsidRPr="0052564C">
        <w:rPr>
          <w:rFonts w:ascii="Arial" w:hAnsi="Arial" w:cs="Arial"/>
        </w:rPr>
        <w:t xml:space="preserve"> o</w:t>
      </w:r>
      <w:r w:rsidR="00BB2959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izvorima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za</w:t>
      </w:r>
      <w:proofErr w:type="spellEnd"/>
      <w:r w:rsidR="00BB2959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pri</w:t>
      </w:r>
      <w:r w:rsidR="00322EB3" w:rsidRPr="0052564C">
        <w:rPr>
          <w:rFonts w:ascii="Arial" w:hAnsi="Arial" w:cs="Arial"/>
        </w:rPr>
        <w:t>premu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kandidata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za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vrednovanje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te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vrijeme</w:t>
      </w:r>
      <w:proofErr w:type="spellEnd"/>
      <w:r w:rsidR="00BB2959" w:rsidRPr="0052564C">
        <w:rPr>
          <w:rFonts w:ascii="Arial" w:hAnsi="Arial" w:cs="Arial"/>
        </w:rPr>
        <w:t xml:space="preserve"> </w:t>
      </w:r>
      <w:proofErr w:type="spellStart"/>
      <w:r w:rsidR="00BB2959" w:rsidRPr="0052564C">
        <w:rPr>
          <w:rFonts w:ascii="Arial" w:hAnsi="Arial" w:cs="Arial"/>
        </w:rPr>
        <w:t>i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mjesto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održavanja</w:t>
      </w:r>
      <w:proofErr w:type="spellEnd"/>
      <w:r w:rsidRPr="0052564C">
        <w:rPr>
          <w:rFonts w:ascii="Arial" w:hAnsi="Arial" w:cs="Arial"/>
        </w:rPr>
        <w:t xml:space="preserve"> </w:t>
      </w:r>
      <w:proofErr w:type="spellStart"/>
      <w:r w:rsidRPr="0052564C">
        <w:rPr>
          <w:rFonts w:ascii="Arial" w:hAnsi="Arial" w:cs="Arial"/>
        </w:rPr>
        <w:t>testiranja</w:t>
      </w:r>
      <w:proofErr w:type="spellEnd"/>
      <w:r w:rsidRPr="0052564C">
        <w:rPr>
          <w:rFonts w:ascii="Arial" w:hAnsi="Arial" w:cs="Arial"/>
        </w:rPr>
        <w:t>.</w:t>
      </w:r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Obavijest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proofErr w:type="gramStart"/>
      <w:r w:rsidR="00322EB3" w:rsidRPr="0052564C">
        <w:rPr>
          <w:rFonts w:ascii="Arial" w:hAnsi="Arial" w:cs="Arial"/>
        </w:rPr>
        <w:t>će</w:t>
      </w:r>
      <w:proofErr w:type="spellEnd"/>
      <w:proofErr w:type="gramEnd"/>
      <w:r w:rsidR="00322EB3" w:rsidRPr="0052564C">
        <w:rPr>
          <w:rFonts w:ascii="Arial" w:hAnsi="Arial" w:cs="Arial"/>
        </w:rPr>
        <w:t xml:space="preserve"> se </w:t>
      </w:r>
      <w:proofErr w:type="spellStart"/>
      <w:r w:rsidR="00322EB3" w:rsidRPr="0052564C">
        <w:rPr>
          <w:rFonts w:ascii="Arial" w:hAnsi="Arial" w:cs="Arial"/>
        </w:rPr>
        <w:t>objaviti</w:t>
      </w:r>
      <w:proofErr w:type="spellEnd"/>
      <w:r w:rsidR="00322EB3" w:rsidRPr="0052564C">
        <w:rPr>
          <w:rFonts w:ascii="Arial" w:hAnsi="Arial" w:cs="Arial"/>
        </w:rPr>
        <w:t xml:space="preserve"> </w:t>
      </w:r>
      <w:proofErr w:type="spellStart"/>
      <w:r w:rsidR="00322EB3" w:rsidRPr="0052564C">
        <w:rPr>
          <w:rFonts w:ascii="Arial" w:hAnsi="Arial" w:cs="Arial"/>
        </w:rPr>
        <w:t>minimalno</w:t>
      </w:r>
      <w:proofErr w:type="spellEnd"/>
      <w:r w:rsidR="00322EB3" w:rsidRPr="0052564C">
        <w:rPr>
          <w:rFonts w:ascii="Arial" w:hAnsi="Arial" w:cs="Arial"/>
        </w:rPr>
        <w:t xml:space="preserve"> </w:t>
      </w:r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5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dana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prije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datuma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održavanja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testiranja</w:t>
      </w:r>
      <w:proofErr w:type="spellEnd"/>
      <w:r w:rsidR="00322EB3" w:rsidRPr="0052564C"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</w:p>
    <w:p w:rsidR="0096014F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Kandidati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prijavom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daju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suglasnost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obradu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navedenih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svim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dostavljenim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prilozima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odnosno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ispravama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potrebe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provedbe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natječajnog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postupka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sukladno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važećim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propisima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o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zaštiti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osobnih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52564C">
        <w:rPr>
          <w:rFonts w:ascii="Arial" w:hAnsi="Arial" w:cs="Arial"/>
          <w:color w:val="333333"/>
          <w:shd w:val="clear" w:color="auto" w:fill="FFFFFF"/>
        </w:rPr>
        <w:t>podataka</w:t>
      </w:r>
      <w:proofErr w:type="spellEnd"/>
      <w:r w:rsidRPr="0052564C">
        <w:rPr>
          <w:rFonts w:ascii="Arial" w:hAnsi="Arial" w:cs="Arial"/>
          <w:color w:val="333333"/>
          <w:shd w:val="clear" w:color="auto" w:fill="FFFFFF"/>
        </w:rPr>
        <w:t>.</w:t>
      </w:r>
      <w:r w:rsidRPr="0052564C">
        <w:rPr>
          <w:rFonts w:ascii="Arial" w:hAnsi="Arial" w:cs="Arial"/>
          <w:color w:val="333333"/>
        </w:rPr>
        <w:br/>
      </w:r>
      <w:r w:rsidRPr="0052564C">
        <w:rPr>
          <w:rFonts w:ascii="Arial" w:hAnsi="Arial" w:cs="Arial"/>
          <w:color w:val="333333"/>
          <w:shd w:val="clear" w:color="auto" w:fill="FFFFFF"/>
        </w:rPr>
        <w:t> </w:t>
      </w:r>
      <w:r w:rsidRPr="0052564C">
        <w:rPr>
          <w:rFonts w:ascii="Arial" w:hAnsi="Arial" w:cs="Arial"/>
          <w:color w:val="333333"/>
        </w:rPr>
        <w:br/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Rok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podnošenja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j</w:t>
      </w:r>
      <w:r w:rsidR="0096014F">
        <w:rPr>
          <w:rFonts w:ascii="Arial" w:hAnsi="Arial" w:cs="Arial"/>
          <w:color w:val="333333"/>
          <w:shd w:val="clear" w:color="auto" w:fill="FFFFFF"/>
        </w:rPr>
        <w:t xml:space="preserve">e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osam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dana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od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objave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natječaja</w:t>
      </w:r>
      <w:proofErr w:type="spellEnd"/>
      <w:r w:rsidR="0096014F" w:rsidRP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oglasnoj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ploči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Hrvatskog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zavoda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 w:rsidRPr="004F7142">
        <w:rPr>
          <w:rFonts w:ascii="Arial" w:hAnsi="Arial" w:cs="Arial"/>
          <w:color w:val="333333"/>
          <w:shd w:val="clear" w:color="auto" w:fill="FFFFFF"/>
        </w:rPr>
        <w:t>zapošljavanje</w:t>
      </w:r>
      <w:proofErr w:type="spellEnd"/>
      <w:r w:rsidR="0096014F" w:rsidRPr="004F7142">
        <w:rPr>
          <w:rFonts w:ascii="Arial" w:hAnsi="Arial" w:cs="Arial"/>
          <w:color w:val="333333"/>
          <w:shd w:val="clear" w:color="auto" w:fill="FFFFFF"/>
        </w:rPr>
        <w:t>.</w:t>
      </w:r>
    </w:p>
    <w:p w:rsidR="0096014F" w:rsidRPr="0096014F" w:rsidRDefault="0096014F" w:rsidP="00DC1A72">
      <w:pPr>
        <w:spacing w:line="240" w:lineRule="auto"/>
        <w:contextualSpacing/>
        <w:rPr>
          <w:rFonts w:ascii="Arial" w:hAnsi="Arial" w:cs="Arial"/>
          <w:b/>
          <w:color w:val="333333"/>
          <w:shd w:val="clear" w:color="auto" w:fill="FFFFFF"/>
        </w:rPr>
      </w:pPr>
      <w:r w:rsidRPr="004F7142">
        <w:rPr>
          <w:rFonts w:ascii="Arial" w:hAnsi="Arial" w:cs="Arial"/>
          <w:color w:val="333333"/>
        </w:rPr>
        <w:br/>
      </w:r>
      <w:proofErr w:type="spellStart"/>
      <w:r w:rsidRPr="0096014F">
        <w:rPr>
          <w:rFonts w:ascii="Arial" w:hAnsi="Arial" w:cs="Arial"/>
          <w:b/>
          <w:color w:val="333333"/>
          <w:shd w:val="clear" w:color="auto" w:fill="FFFFFF"/>
        </w:rPr>
        <w:t>Natječaj</w:t>
      </w:r>
      <w:proofErr w:type="spell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je </w:t>
      </w:r>
      <w:proofErr w:type="spellStart"/>
      <w:r w:rsidRPr="0096014F">
        <w:rPr>
          <w:rFonts w:ascii="Arial" w:hAnsi="Arial" w:cs="Arial"/>
          <w:b/>
          <w:color w:val="333333"/>
          <w:shd w:val="clear" w:color="auto" w:fill="FFFFFF"/>
        </w:rPr>
        <w:t>otvoren</w:t>
      </w:r>
      <w:proofErr w:type="spell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proofErr w:type="spellStart"/>
      <w:proofErr w:type="gramStart"/>
      <w:r w:rsidR="0052564C" w:rsidRPr="0096014F">
        <w:rPr>
          <w:rFonts w:ascii="Arial" w:hAnsi="Arial" w:cs="Arial"/>
          <w:b/>
          <w:color w:val="333333"/>
          <w:shd w:val="clear" w:color="auto" w:fill="FFFFFF"/>
        </w:rPr>
        <w:t>od</w:t>
      </w:r>
      <w:proofErr w:type="spellEnd"/>
      <w:proofErr w:type="gramEnd"/>
      <w:r w:rsidR="0052564C" w:rsidRPr="009601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2C5C60">
        <w:rPr>
          <w:rFonts w:ascii="Arial" w:hAnsi="Arial" w:cs="Arial"/>
          <w:b/>
          <w:color w:val="333333"/>
          <w:shd w:val="clear" w:color="auto" w:fill="FFFFFF"/>
        </w:rPr>
        <w:t xml:space="preserve">18. </w:t>
      </w:r>
      <w:proofErr w:type="gramStart"/>
      <w:r w:rsidR="002C5C60">
        <w:rPr>
          <w:rFonts w:ascii="Arial" w:hAnsi="Arial" w:cs="Arial"/>
          <w:b/>
          <w:color w:val="333333"/>
          <w:shd w:val="clear" w:color="auto" w:fill="FFFFFF"/>
        </w:rPr>
        <w:t>do</w:t>
      </w:r>
      <w:proofErr w:type="gramEnd"/>
      <w:r w:rsidR="002C5C60">
        <w:rPr>
          <w:rFonts w:ascii="Arial" w:hAnsi="Arial" w:cs="Arial"/>
          <w:b/>
          <w:color w:val="333333"/>
          <w:shd w:val="clear" w:color="auto" w:fill="FFFFFF"/>
        </w:rPr>
        <w:t xml:space="preserve"> 26</w:t>
      </w:r>
      <w:r w:rsidR="00CD7610" w:rsidRPr="0096014F">
        <w:rPr>
          <w:rFonts w:ascii="Arial" w:hAnsi="Arial" w:cs="Arial"/>
          <w:b/>
          <w:color w:val="333333"/>
          <w:shd w:val="clear" w:color="auto" w:fill="FFFFFF"/>
        </w:rPr>
        <w:t xml:space="preserve">. </w:t>
      </w:r>
      <w:proofErr w:type="spellStart"/>
      <w:proofErr w:type="gramStart"/>
      <w:r w:rsidRPr="0096014F">
        <w:rPr>
          <w:rFonts w:ascii="Arial" w:hAnsi="Arial" w:cs="Arial"/>
          <w:b/>
          <w:color w:val="333333"/>
          <w:shd w:val="clear" w:color="auto" w:fill="FFFFFF"/>
        </w:rPr>
        <w:t>rujna</w:t>
      </w:r>
      <w:proofErr w:type="spellEnd"/>
      <w:proofErr w:type="gramEnd"/>
      <w:r w:rsidRPr="0096014F">
        <w:rPr>
          <w:rFonts w:ascii="Arial" w:hAnsi="Arial" w:cs="Arial"/>
          <w:b/>
          <w:color w:val="333333"/>
          <w:shd w:val="clear" w:color="auto" w:fill="FFFFFF"/>
        </w:rPr>
        <w:t xml:space="preserve"> </w:t>
      </w:r>
      <w:r w:rsidR="00CD7610" w:rsidRPr="0096014F">
        <w:rPr>
          <w:rFonts w:ascii="Arial" w:hAnsi="Arial" w:cs="Arial"/>
          <w:b/>
          <w:color w:val="333333"/>
          <w:shd w:val="clear" w:color="auto" w:fill="FFFFFF"/>
        </w:rPr>
        <w:t xml:space="preserve">2019. </w:t>
      </w:r>
      <w:proofErr w:type="spellStart"/>
      <w:proofErr w:type="gramStart"/>
      <w:r w:rsidR="00CD7610" w:rsidRPr="0096014F">
        <w:rPr>
          <w:rFonts w:ascii="Arial" w:hAnsi="Arial" w:cs="Arial"/>
          <w:b/>
          <w:color w:val="333333"/>
          <w:shd w:val="clear" w:color="auto" w:fill="FFFFFF"/>
        </w:rPr>
        <w:t>godine</w:t>
      </w:r>
      <w:proofErr w:type="spellEnd"/>
      <w:proofErr w:type="gramEnd"/>
      <w:r w:rsidRPr="0096014F">
        <w:rPr>
          <w:rFonts w:ascii="Arial" w:hAnsi="Arial" w:cs="Arial"/>
          <w:b/>
          <w:color w:val="333333"/>
          <w:shd w:val="clear" w:color="auto" w:fill="FFFFFF"/>
        </w:rPr>
        <w:t>.</w:t>
      </w:r>
    </w:p>
    <w:p w:rsidR="0096014F" w:rsidRDefault="0096014F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541F68" w:rsidRPr="004F7142" w:rsidRDefault="00DC1A72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 s</w:t>
      </w:r>
      <w:proofErr w:type="gram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potrebnom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dokumentacijom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dostavljaju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osobno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ili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poštom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adresu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:</w:t>
      </w:r>
      <w:r w:rsidRPr="004F7142">
        <w:rPr>
          <w:rFonts w:ascii="Arial" w:hAnsi="Arial" w:cs="Arial"/>
          <w:color w:val="333333"/>
        </w:rPr>
        <w:br/>
      </w:r>
      <w:proofErr w:type="spellStart"/>
      <w:r w:rsidR="00541F68" w:rsidRPr="004F7142">
        <w:rPr>
          <w:rFonts w:ascii="Arial" w:hAnsi="Arial" w:cs="Arial"/>
          <w:color w:val="333333"/>
          <w:shd w:val="clear" w:color="auto" w:fill="FFFFFF"/>
        </w:rPr>
        <w:t>Ekonomska</w:t>
      </w:r>
      <w:proofErr w:type="spellEnd"/>
      <w:r w:rsidR="00541F68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541F68" w:rsidRPr="004F7142">
        <w:rPr>
          <w:rFonts w:ascii="Arial" w:hAnsi="Arial" w:cs="Arial"/>
          <w:color w:val="333333"/>
          <w:shd w:val="clear" w:color="auto" w:fill="FFFFFF"/>
        </w:rPr>
        <w:t>škola</w:t>
      </w:r>
      <w:proofErr w:type="spellEnd"/>
      <w:r w:rsidR="00541F68" w:rsidRPr="004F7142">
        <w:rPr>
          <w:rFonts w:ascii="Arial" w:hAnsi="Arial" w:cs="Arial"/>
          <w:color w:val="333333"/>
          <w:shd w:val="clear" w:color="auto" w:fill="FFFFFF"/>
        </w:rPr>
        <w:t xml:space="preserve"> Pula</w:t>
      </w:r>
    </w:p>
    <w:p w:rsidR="00322EB3" w:rsidRPr="004F7142" w:rsidRDefault="00541F68" w:rsidP="00322EB3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Kovačić</w:t>
      </w:r>
      <w:r w:rsidR="00322EB3" w:rsidRPr="004F7142">
        <w:rPr>
          <w:rFonts w:ascii="Arial" w:hAnsi="Arial" w:cs="Arial"/>
          <w:color w:val="333333"/>
          <w:shd w:val="clear" w:color="auto" w:fill="FFFFFF"/>
        </w:rPr>
        <w:t>eva</w:t>
      </w:r>
      <w:proofErr w:type="spellEnd"/>
      <w:r w:rsidR="00322EB3" w:rsidRPr="004F7142">
        <w:rPr>
          <w:rFonts w:ascii="Arial" w:hAnsi="Arial" w:cs="Arial"/>
          <w:color w:val="333333"/>
          <w:shd w:val="clear" w:color="auto" w:fill="FFFFFF"/>
        </w:rPr>
        <w:t xml:space="preserve"> 3</w:t>
      </w:r>
    </w:p>
    <w:p w:rsidR="00322EB3" w:rsidRPr="0052564C" w:rsidRDefault="00541F68" w:rsidP="00322EB3">
      <w:pPr>
        <w:spacing w:line="240" w:lineRule="auto"/>
        <w:contextualSpacing/>
        <w:rPr>
          <w:rFonts w:ascii="Arial" w:hAnsi="Arial" w:cs="Arial"/>
          <w:color w:val="333333"/>
        </w:rPr>
      </w:pPr>
      <w:r w:rsidRPr="004F7142">
        <w:rPr>
          <w:rFonts w:ascii="Arial" w:hAnsi="Arial" w:cs="Arial"/>
          <w:color w:val="333333"/>
          <w:shd w:val="clear" w:color="auto" w:fill="FFFFFF"/>
        </w:rPr>
        <w:t>52100 Pula</w:t>
      </w:r>
      <w:r w:rsidR="00DC1A72" w:rsidRPr="004F7142">
        <w:rPr>
          <w:rFonts w:ascii="Arial" w:hAnsi="Arial" w:cs="Arial"/>
          <w:color w:val="333333"/>
        </w:rPr>
        <w:br/>
      </w:r>
      <w:r w:rsidR="00DC1A72" w:rsidRPr="004F7142">
        <w:rPr>
          <w:rFonts w:ascii="Arial" w:hAnsi="Arial" w:cs="Arial"/>
          <w:color w:val="333333"/>
          <w:shd w:val="clear" w:color="auto" w:fill="FFFFFF"/>
        </w:rPr>
        <w:t xml:space="preserve">s </w:t>
      </w:r>
      <w:proofErr w:type="spellStart"/>
      <w:r w:rsidR="00DC1A72" w:rsidRPr="004F7142">
        <w:rPr>
          <w:rFonts w:ascii="Arial" w:hAnsi="Arial" w:cs="Arial"/>
          <w:color w:val="333333"/>
          <w:shd w:val="clear" w:color="auto" w:fill="FFFFFF"/>
        </w:rPr>
        <w:t>naznakom</w:t>
      </w:r>
      <w:proofErr w:type="spellEnd"/>
      <w:proofErr w:type="gramStart"/>
      <w:r w:rsidR="00DC1A72" w:rsidRPr="004F7142">
        <w:rPr>
          <w:rFonts w:ascii="Arial" w:hAnsi="Arial" w:cs="Arial"/>
          <w:color w:val="333333"/>
          <w:shd w:val="clear" w:color="auto" w:fill="FFFFFF"/>
        </w:rPr>
        <w:t>  „</w:t>
      </w:r>
      <w:proofErr w:type="spellStart"/>
      <w:proofErr w:type="gramEnd"/>
      <w:r w:rsidR="00DC1A72" w:rsidRPr="004F7142">
        <w:rPr>
          <w:rFonts w:ascii="Arial" w:hAnsi="Arial" w:cs="Arial"/>
          <w:color w:val="333333"/>
          <w:shd w:val="clear" w:color="auto" w:fill="FFFFFF"/>
        </w:rPr>
        <w:t>za</w:t>
      </w:r>
      <w:proofErr w:type="spellEnd"/>
      <w:r w:rsidR="00DC1A72"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DC1A72" w:rsidRPr="004F7142">
        <w:rPr>
          <w:rFonts w:ascii="Arial" w:hAnsi="Arial" w:cs="Arial"/>
          <w:color w:val="333333"/>
          <w:shd w:val="clear" w:color="auto" w:fill="FFFFFF"/>
        </w:rPr>
        <w:t>natječaj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: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nastavnik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/ca </w:t>
      </w:r>
      <w:proofErr w:type="spellStart"/>
      <w:r w:rsidR="002C5C60">
        <w:rPr>
          <w:rFonts w:ascii="Arial" w:hAnsi="Arial" w:cs="Arial"/>
          <w:color w:val="333333"/>
          <w:shd w:val="clear" w:color="auto" w:fill="FFFFFF"/>
        </w:rPr>
        <w:t>informatike</w:t>
      </w:r>
      <w:proofErr w:type="spellEnd"/>
      <w:r w:rsidR="00DC1A72" w:rsidRPr="004F7142">
        <w:rPr>
          <w:rFonts w:ascii="Arial" w:hAnsi="Arial" w:cs="Arial"/>
          <w:color w:val="333333"/>
          <w:shd w:val="clear" w:color="auto" w:fill="FFFFFF"/>
        </w:rPr>
        <w:t>“.</w:t>
      </w:r>
    </w:p>
    <w:p w:rsidR="00322EB3" w:rsidRPr="0052564C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322EB3" w:rsidRPr="004F7142" w:rsidRDefault="00DC1A72" w:rsidP="00322EB3">
      <w:pPr>
        <w:spacing w:line="240" w:lineRule="auto"/>
        <w:contextualSpacing/>
        <w:rPr>
          <w:rFonts w:ascii="Arial" w:hAnsi="Arial" w:cs="Arial"/>
          <w:color w:val="333333"/>
        </w:rPr>
      </w:pPr>
      <w:proofErr w:type="spellStart"/>
      <w:proofErr w:type="gramStart"/>
      <w:r w:rsidRPr="004F7142">
        <w:rPr>
          <w:rFonts w:ascii="Arial" w:hAnsi="Arial" w:cs="Arial"/>
          <w:color w:val="333333"/>
          <w:shd w:val="clear" w:color="auto" w:fill="FFFFFF"/>
        </w:rPr>
        <w:t>Nepravodobne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nepotpune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prijave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neće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se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razmatrati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>.</w:t>
      </w:r>
      <w:proofErr w:type="gramEnd"/>
    </w:p>
    <w:p w:rsidR="00322EB3" w:rsidRPr="004F7142" w:rsidRDefault="00322EB3" w:rsidP="00322EB3">
      <w:pPr>
        <w:spacing w:line="240" w:lineRule="auto"/>
        <w:contextualSpacing/>
        <w:rPr>
          <w:rFonts w:ascii="Arial" w:hAnsi="Arial" w:cs="Arial"/>
          <w:color w:val="333333"/>
        </w:rPr>
      </w:pPr>
    </w:p>
    <w:p w:rsidR="005E3A49" w:rsidRDefault="005E3A49" w:rsidP="0096014F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  <w:proofErr w:type="spellStart"/>
      <w:r w:rsidRPr="004F7142">
        <w:rPr>
          <w:rFonts w:ascii="Arial" w:hAnsi="Arial" w:cs="Arial"/>
          <w:color w:val="000000"/>
        </w:rPr>
        <w:t>Kandidati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prijavljeni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F7142">
        <w:rPr>
          <w:rFonts w:ascii="Arial" w:hAnsi="Arial" w:cs="Arial"/>
          <w:color w:val="000000"/>
        </w:rPr>
        <w:t>na</w:t>
      </w:r>
      <w:proofErr w:type="spellEnd"/>
      <w:proofErr w:type="gram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natječaj</w:t>
      </w:r>
      <w:proofErr w:type="spellEnd"/>
      <w:r w:rsidRPr="004F7142">
        <w:rPr>
          <w:rFonts w:ascii="Arial" w:hAnsi="Arial" w:cs="Arial"/>
          <w:color w:val="000000"/>
        </w:rPr>
        <w:t xml:space="preserve"> bit će obaviješteni o rezultatima natječaja sukladno članku 13. </w:t>
      </w:r>
      <w:proofErr w:type="spellStart"/>
      <w:r w:rsidRPr="004F7142">
        <w:rPr>
          <w:rFonts w:ascii="Arial" w:hAnsi="Arial" w:cs="Arial"/>
          <w:color w:val="000000"/>
        </w:rPr>
        <w:t>Pravilnika</w:t>
      </w:r>
      <w:proofErr w:type="spellEnd"/>
      <w:r w:rsidRPr="004F7142">
        <w:rPr>
          <w:rFonts w:ascii="Arial" w:hAnsi="Arial" w:cs="Arial"/>
          <w:color w:val="000000"/>
        </w:rPr>
        <w:t xml:space="preserve"> o </w:t>
      </w:r>
      <w:proofErr w:type="spellStart"/>
      <w:r w:rsidRPr="004F7142">
        <w:rPr>
          <w:rFonts w:ascii="Arial" w:hAnsi="Arial" w:cs="Arial"/>
          <w:color w:val="000000"/>
        </w:rPr>
        <w:t>načinu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i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postupku</w:t>
      </w:r>
      <w:proofErr w:type="spellEnd"/>
      <w:r w:rsidRPr="004F7142">
        <w:rPr>
          <w:rFonts w:ascii="Arial" w:hAnsi="Arial" w:cs="Arial"/>
          <w:color w:val="000000"/>
        </w:rPr>
        <w:t xml:space="preserve"> </w:t>
      </w:r>
      <w:proofErr w:type="spellStart"/>
      <w:r w:rsidRPr="004F7142">
        <w:rPr>
          <w:rFonts w:ascii="Arial" w:hAnsi="Arial" w:cs="Arial"/>
          <w:color w:val="000000"/>
        </w:rPr>
        <w:t>zapošljavanja</w:t>
      </w:r>
      <w:proofErr w:type="spellEnd"/>
      <w:r w:rsidRPr="004F7142">
        <w:rPr>
          <w:rFonts w:ascii="Arial" w:hAnsi="Arial" w:cs="Arial"/>
          <w:color w:val="000000"/>
        </w:rPr>
        <w:t>,</w:t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isti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322EB3" w:rsidRPr="004F7142">
        <w:rPr>
          <w:rFonts w:ascii="Arial" w:hAnsi="Arial" w:cs="Arial"/>
          <w:color w:val="333333"/>
          <w:shd w:val="clear" w:color="auto" w:fill="FFFFFF"/>
        </w:rPr>
        <w:t>n</w:t>
      </w:r>
      <w:r w:rsidR="0096014F">
        <w:rPr>
          <w:rFonts w:ascii="Arial" w:hAnsi="Arial" w:cs="Arial"/>
          <w:color w:val="333333"/>
          <w:shd w:val="clear" w:color="auto" w:fill="FFFFFF"/>
        </w:rPr>
        <w:t>ačin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i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u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istom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roku</w:t>
      </w:r>
      <w:proofErr w:type="spellEnd"/>
      <w:r w:rsidR="0096014F">
        <w:rPr>
          <w:rFonts w:ascii="Arial" w:hAnsi="Arial" w:cs="Arial"/>
          <w:color w:val="333333"/>
          <w:shd w:val="clear" w:color="auto" w:fill="FFFFFF"/>
        </w:rPr>
        <w:t xml:space="preserve">, u </w:t>
      </w:r>
      <w:proofErr w:type="spellStart"/>
      <w:r w:rsidR="0096014F">
        <w:rPr>
          <w:rFonts w:ascii="Arial" w:hAnsi="Arial" w:cs="Arial"/>
          <w:color w:val="333333"/>
          <w:shd w:val="clear" w:color="auto" w:fill="FFFFFF"/>
        </w:rPr>
        <w:t>pravilu</w:t>
      </w:r>
      <w:proofErr w:type="spellEnd"/>
      <w:proofErr w:type="gramStart"/>
      <w:r w:rsidR="0096014F">
        <w:rPr>
          <w:rFonts w:ascii="Arial" w:hAnsi="Arial" w:cs="Arial"/>
          <w:color w:val="333333"/>
          <w:shd w:val="clear" w:color="auto" w:fill="FFFFFF"/>
        </w:rPr>
        <w:t>,</w:t>
      </w:r>
      <w:proofErr w:type="gramEnd"/>
      <w:r w:rsidR="0096014F">
        <w:rPr>
          <w:rFonts w:ascii="Arial" w:hAnsi="Arial" w:cs="Arial"/>
          <w:color w:val="333333"/>
          <w:shd w:val="clear" w:color="auto" w:fill="FFFFFF"/>
        </w:rPr>
        <w:br/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objavom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na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mrežnim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stranicama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4F7142">
        <w:rPr>
          <w:rFonts w:ascii="Arial" w:hAnsi="Arial" w:cs="Arial"/>
          <w:color w:val="333333"/>
          <w:shd w:val="clear" w:color="auto" w:fill="FFFFFF"/>
        </w:rPr>
        <w:t>škole</w:t>
      </w:r>
      <w:proofErr w:type="spellEnd"/>
      <w:r w:rsidRPr="004F7142">
        <w:rPr>
          <w:rFonts w:ascii="Arial" w:hAnsi="Arial" w:cs="Arial"/>
          <w:color w:val="333333"/>
          <w:shd w:val="clear" w:color="auto" w:fill="FFFFFF"/>
        </w:rPr>
        <w:t xml:space="preserve">. </w:t>
      </w:r>
      <w:r w:rsidRPr="004F7142">
        <w:rPr>
          <w:rFonts w:ascii="Arial" w:hAnsi="Arial" w:cs="Arial"/>
          <w:color w:val="333333"/>
        </w:rPr>
        <w:br/>
      </w:r>
      <w:r w:rsidRPr="004F7142">
        <w:rPr>
          <w:rFonts w:ascii="Arial" w:hAnsi="Arial" w:cs="Arial"/>
          <w:color w:val="333333"/>
          <w:shd w:val="clear" w:color="auto" w:fill="FFFFFF"/>
        </w:rPr>
        <w:t> </w:t>
      </w:r>
    </w:p>
    <w:p w:rsidR="0096014F" w:rsidRPr="004F7142" w:rsidRDefault="0096014F" w:rsidP="0096014F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p w:rsidR="00CD7610" w:rsidRPr="004F7142" w:rsidRDefault="00CD7610" w:rsidP="00CD7610">
      <w:pPr>
        <w:spacing w:after="0"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KLASA: 112-01/19-01/</w:t>
      </w:r>
      <w:r w:rsidR="005F3409">
        <w:rPr>
          <w:rFonts w:ascii="Arial" w:hAnsi="Arial" w:cs="Arial"/>
          <w:sz w:val="21"/>
          <w:szCs w:val="21"/>
        </w:rPr>
        <w:t>75</w:t>
      </w:r>
    </w:p>
    <w:p w:rsidR="00CD7610" w:rsidRPr="00A74C1A" w:rsidRDefault="00CD7610" w:rsidP="00CD7610">
      <w:pPr>
        <w:spacing w:line="240" w:lineRule="auto"/>
        <w:contextualSpacing/>
        <w:rPr>
          <w:sz w:val="21"/>
          <w:szCs w:val="21"/>
        </w:rPr>
      </w:pPr>
      <w:r w:rsidRPr="004F7142">
        <w:rPr>
          <w:rFonts w:ascii="Arial" w:hAnsi="Arial" w:cs="Arial"/>
          <w:sz w:val="21"/>
          <w:szCs w:val="21"/>
        </w:rPr>
        <w:t>URBROJ: 2168-18/02-19-1</w:t>
      </w:r>
    </w:p>
    <w:p w:rsidR="005E3A49" w:rsidRPr="00CD7610" w:rsidRDefault="005E3A49" w:rsidP="005E3A49">
      <w:pPr>
        <w:pStyle w:val="StandardWeb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CD7610">
        <w:rPr>
          <w:rFonts w:ascii="Arial" w:hAnsi="Arial" w:cs="Arial"/>
          <w:color w:val="000000"/>
          <w:sz w:val="22"/>
          <w:szCs w:val="22"/>
        </w:rPr>
        <w:t> </w:t>
      </w:r>
    </w:p>
    <w:p w:rsidR="008B6558" w:rsidRPr="00CD7610" w:rsidRDefault="008B6558" w:rsidP="00DC1A72">
      <w:pPr>
        <w:spacing w:line="240" w:lineRule="auto"/>
        <w:contextualSpacing/>
        <w:rPr>
          <w:rFonts w:ascii="Arial" w:hAnsi="Arial" w:cs="Arial"/>
          <w:color w:val="333333"/>
          <w:shd w:val="clear" w:color="auto" w:fill="FFFFFF"/>
        </w:rPr>
      </w:pPr>
    </w:p>
    <w:sectPr w:rsidR="008B6558" w:rsidRPr="00CD7610" w:rsidSect="00875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C44"/>
    <w:multiLevelType w:val="multilevel"/>
    <w:tmpl w:val="4B765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56336F"/>
    <w:multiLevelType w:val="multilevel"/>
    <w:tmpl w:val="B122E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8B3370"/>
    <w:multiLevelType w:val="hybridMultilevel"/>
    <w:tmpl w:val="774E8984"/>
    <w:lvl w:ilvl="0" w:tplc="AF3CFBE8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280A"/>
    <w:multiLevelType w:val="hybridMultilevel"/>
    <w:tmpl w:val="75CA40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E5E53"/>
    <w:multiLevelType w:val="hybridMultilevel"/>
    <w:tmpl w:val="B39E3BCA"/>
    <w:lvl w:ilvl="0" w:tplc="A816C60E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E073A"/>
    <w:multiLevelType w:val="hybridMultilevel"/>
    <w:tmpl w:val="A78AD0D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AE3F7F"/>
    <w:multiLevelType w:val="hybridMultilevel"/>
    <w:tmpl w:val="4A1A3A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D85"/>
    <w:rsid w:val="000746CA"/>
    <w:rsid w:val="000806FD"/>
    <w:rsid w:val="00144B1E"/>
    <w:rsid w:val="001E5D13"/>
    <w:rsid w:val="002C156C"/>
    <w:rsid w:val="002C5C60"/>
    <w:rsid w:val="00322EB3"/>
    <w:rsid w:val="00357146"/>
    <w:rsid w:val="003641A0"/>
    <w:rsid w:val="003C5DC6"/>
    <w:rsid w:val="0044055E"/>
    <w:rsid w:val="00472E32"/>
    <w:rsid w:val="004940CC"/>
    <w:rsid w:val="004E1AB0"/>
    <w:rsid w:val="004F1603"/>
    <w:rsid w:val="004F7142"/>
    <w:rsid w:val="00501BD4"/>
    <w:rsid w:val="0052564C"/>
    <w:rsid w:val="00541F68"/>
    <w:rsid w:val="005E3A49"/>
    <w:rsid w:val="005F3409"/>
    <w:rsid w:val="006E7D85"/>
    <w:rsid w:val="006F3CF9"/>
    <w:rsid w:val="007D697A"/>
    <w:rsid w:val="00823222"/>
    <w:rsid w:val="00831364"/>
    <w:rsid w:val="00865B44"/>
    <w:rsid w:val="00887C6B"/>
    <w:rsid w:val="008A7EF9"/>
    <w:rsid w:val="008B6558"/>
    <w:rsid w:val="008C10D9"/>
    <w:rsid w:val="008C5B0B"/>
    <w:rsid w:val="008D10EE"/>
    <w:rsid w:val="008F597D"/>
    <w:rsid w:val="0096014F"/>
    <w:rsid w:val="009A4EDD"/>
    <w:rsid w:val="009D4ED6"/>
    <w:rsid w:val="00A76FD1"/>
    <w:rsid w:val="00AF6211"/>
    <w:rsid w:val="00B0183F"/>
    <w:rsid w:val="00B03248"/>
    <w:rsid w:val="00B341E4"/>
    <w:rsid w:val="00B940F7"/>
    <w:rsid w:val="00BB2959"/>
    <w:rsid w:val="00C02CC2"/>
    <w:rsid w:val="00C21994"/>
    <w:rsid w:val="00C54230"/>
    <w:rsid w:val="00C810D8"/>
    <w:rsid w:val="00CD7610"/>
    <w:rsid w:val="00D02F55"/>
    <w:rsid w:val="00DC1A72"/>
    <w:rsid w:val="00E67C10"/>
    <w:rsid w:val="00EC46AB"/>
    <w:rsid w:val="00F814DE"/>
    <w:rsid w:val="00FC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D85"/>
    <w:rPr>
      <w:rFonts w:ascii="Calibri" w:eastAsia="Times New Roman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D85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6E7D85"/>
  </w:style>
  <w:style w:type="paragraph" w:styleId="Bezproreda">
    <w:name w:val="No Spacing"/>
    <w:uiPriority w:val="1"/>
    <w:qFormat/>
    <w:rsid w:val="006E7D85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C1A72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5E3A4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ekonomska-pu.skole.hr/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3</cp:revision>
  <cp:lastPrinted>2019-09-17T12:18:00Z</cp:lastPrinted>
  <dcterms:created xsi:type="dcterms:W3CDTF">2019-09-17T12:00:00Z</dcterms:created>
  <dcterms:modified xsi:type="dcterms:W3CDTF">2019-09-17T12:18:00Z</dcterms:modified>
</cp:coreProperties>
</file>